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F190" w14:textId="1002034E" w:rsidR="00E22EB5" w:rsidRDefault="00E22EB5"/>
    <w:p w14:paraId="384589E0" w14:textId="47D61A6B" w:rsidR="00E22EB5" w:rsidRDefault="00E22EB5"/>
    <w:p w14:paraId="4CE9CF51" w14:textId="77777777" w:rsidR="00E22EB5" w:rsidRDefault="00E22EB5" w:rsidP="00E22EB5">
      <w:pPr>
        <w:autoSpaceDE w:val="0"/>
        <w:autoSpaceDN w:val="0"/>
        <w:adjustRightInd w:val="0"/>
        <w:jc w:val="center"/>
        <w:rPr>
          <w:rFonts w:eastAsiaTheme="minorEastAsia" w:cstheme="minorBidi"/>
          <w:b/>
          <w:bCs/>
          <w:sz w:val="32"/>
          <w:szCs w:val="32"/>
        </w:rPr>
      </w:pPr>
    </w:p>
    <w:p w14:paraId="19148855" w14:textId="77777777" w:rsidR="00E22EB5" w:rsidRDefault="00E22EB5" w:rsidP="00E22EB5">
      <w:pPr>
        <w:autoSpaceDE w:val="0"/>
        <w:autoSpaceDN w:val="0"/>
        <w:adjustRightInd w:val="0"/>
        <w:jc w:val="center"/>
        <w:rPr>
          <w:rFonts w:eastAsiaTheme="minorEastAsia" w:cstheme="minorBidi"/>
          <w:b/>
          <w:bCs/>
          <w:sz w:val="32"/>
          <w:szCs w:val="32"/>
        </w:rPr>
      </w:pPr>
    </w:p>
    <w:p w14:paraId="1D89EFC4" w14:textId="4388ED39" w:rsidR="00E22EB5" w:rsidRDefault="0033745B" w:rsidP="00E22EB5">
      <w:pPr>
        <w:autoSpaceDE w:val="0"/>
        <w:autoSpaceDN w:val="0"/>
        <w:adjustRightInd w:val="0"/>
        <w:jc w:val="center"/>
        <w:rPr>
          <w:rFonts w:eastAsiaTheme="minorEastAsia" w:cstheme="minorBidi"/>
          <w:b/>
          <w:bCs/>
          <w:sz w:val="32"/>
          <w:szCs w:val="32"/>
        </w:rPr>
      </w:pPr>
      <w:r>
        <w:rPr>
          <w:rFonts w:eastAsiaTheme="minorEastAsia" w:cstheme="minorBidi"/>
          <w:b/>
          <w:bCs/>
          <w:sz w:val="32"/>
          <w:szCs w:val="32"/>
        </w:rPr>
        <w:t>Tender</w:t>
      </w:r>
      <w:r w:rsidR="00E22EB5" w:rsidRPr="00944DC1">
        <w:rPr>
          <w:rFonts w:eastAsiaTheme="minorEastAsia" w:cstheme="minorBidi"/>
          <w:b/>
          <w:bCs/>
          <w:sz w:val="32"/>
          <w:szCs w:val="32"/>
        </w:rPr>
        <w:t xml:space="preserve"> </w:t>
      </w:r>
      <w:r w:rsidR="00E22EB5">
        <w:rPr>
          <w:rFonts w:eastAsiaTheme="minorEastAsia" w:cstheme="minorBidi"/>
          <w:b/>
          <w:bCs/>
          <w:sz w:val="32"/>
          <w:szCs w:val="32"/>
        </w:rPr>
        <w:t>Response Document</w:t>
      </w:r>
      <w:r w:rsidR="00E22EB5" w:rsidRPr="00944DC1">
        <w:rPr>
          <w:rFonts w:eastAsiaTheme="minorEastAsia" w:cstheme="minorBidi"/>
          <w:b/>
          <w:bCs/>
          <w:sz w:val="32"/>
          <w:szCs w:val="32"/>
        </w:rPr>
        <w:t xml:space="preserve"> </w:t>
      </w:r>
      <w:r w:rsidR="00094BC3">
        <w:rPr>
          <w:rFonts w:eastAsiaTheme="minorEastAsia" w:cstheme="minorBidi"/>
          <w:b/>
          <w:bCs/>
          <w:sz w:val="32"/>
          <w:szCs w:val="32"/>
        </w:rPr>
        <w:t>(TRD)</w:t>
      </w:r>
    </w:p>
    <w:p w14:paraId="4FBFE5AE" w14:textId="77777777" w:rsidR="00E22EB5" w:rsidRDefault="00E22EB5" w:rsidP="00E22EB5">
      <w:pPr>
        <w:autoSpaceDE w:val="0"/>
        <w:autoSpaceDN w:val="0"/>
        <w:adjustRightInd w:val="0"/>
        <w:jc w:val="center"/>
        <w:rPr>
          <w:rFonts w:eastAsiaTheme="minorEastAsia" w:cstheme="minorBidi"/>
          <w:b/>
          <w:bCs/>
          <w:sz w:val="32"/>
          <w:szCs w:val="32"/>
        </w:rPr>
      </w:pPr>
    </w:p>
    <w:p w14:paraId="62E3587D" w14:textId="1943900E" w:rsidR="00E22EB5" w:rsidRDefault="00D810DC" w:rsidP="00E22EB5">
      <w:pPr>
        <w:jc w:val="center"/>
        <w:rPr>
          <w:rFonts w:eastAsiaTheme="minorEastAsia" w:cstheme="minorBidi"/>
          <w:b/>
          <w:bCs/>
          <w:sz w:val="32"/>
          <w:szCs w:val="32"/>
        </w:rPr>
      </w:pPr>
      <w:bookmarkStart w:id="0" w:name="_Hlk153202138"/>
      <w:bookmarkStart w:id="1" w:name="_Hlk96417617"/>
      <w:r w:rsidRPr="00D810DC">
        <w:rPr>
          <w:rFonts w:eastAsiaTheme="minorEastAsia" w:cstheme="minorBidi"/>
          <w:b/>
          <w:bCs/>
          <w:sz w:val="32"/>
          <w:szCs w:val="32"/>
        </w:rPr>
        <w:t>Multi</w:t>
      </w:r>
      <w:r w:rsidR="00B91D5F">
        <w:rPr>
          <w:rFonts w:eastAsiaTheme="minorEastAsia" w:cstheme="minorBidi"/>
          <w:b/>
          <w:bCs/>
          <w:sz w:val="32"/>
          <w:szCs w:val="32"/>
        </w:rPr>
        <w:t>-</w:t>
      </w:r>
      <w:r w:rsidRPr="00D810DC">
        <w:rPr>
          <w:rFonts w:eastAsiaTheme="minorEastAsia" w:cstheme="minorBidi"/>
          <w:b/>
          <w:bCs/>
          <w:sz w:val="32"/>
          <w:szCs w:val="32"/>
        </w:rPr>
        <w:t xml:space="preserve">Supplier Framework Contracts for the supply of </w:t>
      </w:r>
      <w:r w:rsidR="00B91D5F">
        <w:rPr>
          <w:rFonts w:eastAsiaTheme="minorEastAsia" w:cstheme="minorBidi"/>
          <w:b/>
          <w:bCs/>
          <w:sz w:val="32"/>
          <w:szCs w:val="32"/>
        </w:rPr>
        <w:t>Electrical</w:t>
      </w:r>
      <w:r w:rsidRPr="00D810DC">
        <w:rPr>
          <w:rFonts w:eastAsiaTheme="minorEastAsia" w:cstheme="minorBidi"/>
          <w:b/>
          <w:bCs/>
          <w:sz w:val="32"/>
          <w:szCs w:val="32"/>
        </w:rPr>
        <w:t xml:space="preserve"> Consumables &amp; Components </w:t>
      </w:r>
    </w:p>
    <w:p w14:paraId="672BBC06" w14:textId="13D91BE8" w:rsidR="009E5C3F" w:rsidRDefault="009E5C3F" w:rsidP="00E22EB5">
      <w:pPr>
        <w:jc w:val="center"/>
        <w:rPr>
          <w:rFonts w:eastAsiaTheme="minorEastAsia" w:cstheme="minorBidi"/>
          <w:b/>
          <w:bCs/>
          <w:sz w:val="32"/>
          <w:szCs w:val="32"/>
        </w:rPr>
      </w:pPr>
    </w:p>
    <w:p w14:paraId="0B105213" w14:textId="2FB1A3B9" w:rsidR="009E5C3F" w:rsidRDefault="009E5C3F" w:rsidP="00E22EB5">
      <w:pPr>
        <w:jc w:val="center"/>
      </w:pPr>
      <w:r>
        <w:rPr>
          <w:rFonts w:eastAsiaTheme="minorEastAsia" w:cstheme="minorBidi"/>
          <w:b/>
          <w:bCs/>
          <w:sz w:val="32"/>
          <w:szCs w:val="32"/>
        </w:rPr>
        <w:t>On behalf of:</w:t>
      </w:r>
    </w:p>
    <w:p w14:paraId="46C6A800" w14:textId="77777777" w:rsidR="00E22EB5" w:rsidRDefault="00E22EB5" w:rsidP="00E22EB5">
      <w:pPr>
        <w:jc w:val="center"/>
      </w:pPr>
    </w:p>
    <w:p w14:paraId="68F35F17" w14:textId="7C2DB0E6" w:rsidR="00E22EB5" w:rsidRPr="00944DC1" w:rsidRDefault="009E5C3F" w:rsidP="00E22EB5">
      <w:pPr>
        <w:jc w:val="center"/>
        <w:rPr>
          <w:rFonts w:cstheme="minorHAnsi"/>
          <w:b/>
          <w:bCs/>
          <w:sz w:val="32"/>
          <w:szCs w:val="32"/>
        </w:rPr>
      </w:pPr>
      <w:r>
        <w:rPr>
          <w:rFonts w:cstheme="minorHAnsi"/>
          <w:b/>
          <w:bCs/>
          <w:sz w:val="32"/>
          <w:szCs w:val="32"/>
        </w:rPr>
        <w:t xml:space="preserve">Trinity College Dublin, The University of Dublin </w:t>
      </w:r>
    </w:p>
    <w:p w14:paraId="5B93D63D" w14:textId="77777777" w:rsidR="00E22EB5" w:rsidRPr="00944DC1" w:rsidRDefault="00E22EB5" w:rsidP="00E22EB5">
      <w:pPr>
        <w:jc w:val="center"/>
        <w:rPr>
          <w:rFonts w:cstheme="minorHAnsi"/>
          <w:b/>
          <w:bCs/>
          <w:sz w:val="32"/>
          <w:szCs w:val="32"/>
        </w:rPr>
      </w:pPr>
    </w:p>
    <w:bookmarkEnd w:id="0"/>
    <w:p w14:paraId="7BC05BAD" w14:textId="599510E8" w:rsidR="00E22EB5" w:rsidRDefault="00E22EB5" w:rsidP="00195A39">
      <w:pPr>
        <w:jc w:val="center"/>
      </w:pPr>
      <w:r w:rsidRPr="00944DC1">
        <w:rPr>
          <w:rFonts w:cstheme="minorHAnsi"/>
          <w:b/>
          <w:bCs/>
          <w:sz w:val="32"/>
          <w:szCs w:val="32"/>
        </w:rPr>
        <w:t xml:space="preserve">Ref: </w:t>
      </w:r>
      <w:r w:rsidRPr="00944DC1">
        <w:rPr>
          <w:rFonts w:eastAsiaTheme="minorHAnsi" w:cstheme="minorHAnsi"/>
          <w:b/>
          <w:bCs/>
          <w:sz w:val="32"/>
          <w:szCs w:val="32"/>
        </w:rPr>
        <w:t>TCD-2</w:t>
      </w:r>
      <w:r w:rsidR="0055564D">
        <w:rPr>
          <w:rFonts w:eastAsiaTheme="minorHAnsi" w:cstheme="minorHAnsi"/>
          <w:b/>
          <w:bCs/>
          <w:sz w:val="32"/>
          <w:szCs w:val="32"/>
        </w:rPr>
        <w:t>6</w:t>
      </w:r>
      <w:r w:rsidRPr="00944DC1">
        <w:rPr>
          <w:rFonts w:eastAsiaTheme="minorHAnsi" w:cstheme="minorHAnsi"/>
          <w:b/>
          <w:bCs/>
          <w:sz w:val="32"/>
          <w:szCs w:val="32"/>
        </w:rPr>
        <w:t>-C</w:t>
      </w:r>
      <w:bookmarkEnd w:id="1"/>
      <w:r w:rsidR="00B91D5F">
        <w:rPr>
          <w:rFonts w:eastAsiaTheme="minorHAnsi" w:cstheme="minorHAnsi"/>
          <w:b/>
          <w:bCs/>
          <w:sz w:val="32"/>
          <w:szCs w:val="32"/>
        </w:rPr>
        <w:t>2</w:t>
      </w:r>
      <w:r w:rsidR="0055564D">
        <w:rPr>
          <w:rFonts w:eastAsiaTheme="minorHAnsi" w:cstheme="minorHAnsi"/>
          <w:b/>
          <w:bCs/>
          <w:sz w:val="32"/>
          <w:szCs w:val="32"/>
        </w:rPr>
        <w:t>211</w:t>
      </w:r>
    </w:p>
    <w:p w14:paraId="59B309A6" w14:textId="1EDFE62F" w:rsidR="00E22EB5" w:rsidRDefault="00E22EB5"/>
    <w:p w14:paraId="552E4DF5" w14:textId="77777777" w:rsidR="00195A39" w:rsidRDefault="00195A39"/>
    <w:tbl>
      <w:tblPr>
        <w:tblStyle w:val="TableGrid"/>
        <w:tblpPr w:leftFromText="180" w:rightFromText="180" w:vertAnchor="text" w:horzAnchor="margin" w:tblpY="43"/>
        <w:tblW w:w="0" w:type="auto"/>
        <w:tblLook w:val="04A0" w:firstRow="1" w:lastRow="0" w:firstColumn="1" w:lastColumn="0" w:noHBand="0" w:noVBand="1"/>
      </w:tblPr>
      <w:tblGrid>
        <w:gridCol w:w="9016"/>
      </w:tblGrid>
      <w:tr w:rsidR="00E62149" w:rsidRPr="00156F04" w14:paraId="0B37079A" w14:textId="77777777" w:rsidTr="00E62149">
        <w:trPr>
          <w:trHeight w:val="515"/>
        </w:trPr>
        <w:tc>
          <w:tcPr>
            <w:tcW w:w="9016" w:type="dxa"/>
          </w:tcPr>
          <w:p w14:paraId="11A1E767" w14:textId="77777777" w:rsidR="00E62149" w:rsidRPr="00E22EB5" w:rsidRDefault="00E62149" w:rsidP="00E62149">
            <w:pPr>
              <w:rPr>
                <w:rFonts w:cs="Arial"/>
                <w:b/>
                <w:bCs/>
                <w:iCs/>
                <w:sz w:val="28"/>
                <w:szCs w:val="28"/>
              </w:rPr>
            </w:pPr>
            <w:r w:rsidRPr="00E22EB5">
              <w:rPr>
                <w:rFonts w:cs="Arial"/>
                <w:b/>
                <w:bCs/>
                <w:iCs/>
                <w:sz w:val="28"/>
                <w:szCs w:val="28"/>
              </w:rPr>
              <w:t xml:space="preserve">Please Insert </w:t>
            </w:r>
            <w:r>
              <w:rPr>
                <w:rFonts w:cs="Arial"/>
                <w:b/>
                <w:bCs/>
                <w:iCs/>
                <w:sz w:val="28"/>
                <w:szCs w:val="28"/>
              </w:rPr>
              <w:t>Tenderer</w:t>
            </w:r>
            <w:r w:rsidRPr="00E22EB5">
              <w:rPr>
                <w:rFonts w:cs="Arial"/>
                <w:b/>
                <w:bCs/>
                <w:iCs/>
                <w:sz w:val="28"/>
                <w:szCs w:val="28"/>
              </w:rPr>
              <w:t xml:space="preserve"> Name below:</w:t>
            </w:r>
          </w:p>
        </w:tc>
      </w:tr>
      <w:tr w:rsidR="00E62149" w:rsidRPr="00156F04" w14:paraId="69371EA8" w14:textId="77777777" w:rsidTr="00E62149">
        <w:tc>
          <w:tcPr>
            <w:tcW w:w="9016" w:type="dxa"/>
          </w:tcPr>
          <w:p w14:paraId="592B66BA" w14:textId="77777777" w:rsidR="00E62149" w:rsidRPr="00E22EB5" w:rsidRDefault="00E62149" w:rsidP="00E62149">
            <w:pPr>
              <w:rPr>
                <w:rFonts w:ascii="Arial" w:hAnsi="Arial" w:cs="Arial"/>
                <w:b/>
                <w:bCs/>
                <w:iCs/>
                <w:sz w:val="32"/>
                <w:szCs w:val="32"/>
              </w:rPr>
            </w:pPr>
          </w:p>
          <w:p w14:paraId="7110C7DB" w14:textId="77777777" w:rsidR="00E62149" w:rsidRPr="00E22EB5" w:rsidRDefault="00E62149" w:rsidP="00E62149">
            <w:pPr>
              <w:rPr>
                <w:rFonts w:cstheme="minorHAnsi"/>
                <w:b/>
                <w:bCs/>
                <w:iCs/>
                <w:sz w:val="32"/>
                <w:szCs w:val="32"/>
              </w:rPr>
            </w:pPr>
          </w:p>
          <w:p w14:paraId="2BD0180B" w14:textId="77777777" w:rsidR="00E62149" w:rsidRPr="00E22EB5" w:rsidRDefault="00E62149" w:rsidP="00E62149">
            <w:pPr>
              <w:rPr>
                <w:rFonts w:ascii="Arial" w:hAnsi="Arial" w:cs="Arial"/>
                <w:b/>
                <w:bCs/>
                <w:iCs/>
                <w:sz w:val="32"/>
                <w:szCs w:val="32"/>
              </w:rPr>
            </w:pPr>
          </w:p>
        </w:tc>
      </w:tr>
    </w:tbl>
    <w:p w14:paraId="0E8E6714" w14:textId="08152C9E" w:rsidR="00E22EB5" w:rsidRDefault="00E22EB5"/>
    <w:p w14:paraId="2F5D6A07" w14:textId="2DB9485A" w:rsidR="00E22EB5" w:rsidRDefault="00E22EB5"/>
    <w:p w14:paraId="38197090" w14:textId="43000790" w:rsidR="00E22EB5" w:rsidRDefault="00E22EB5"/>
    <w:p w14:paraId="732EE6CB" w14:textId="6958DE86" w:rsidR="00E22EB5" w:rsidRDefault="00E22EB5"/>
    <w:p w14:paraId="115DA05C" w14:textId="4FDDAF8E" w:rsidR="00E22EB5" w:rsidRDefault="00E22EB5"/>
    <w:p w14:paraId="06A4B507" w14:textId="77C18A3B" w:rsidR="00E22EB5" w:rsidRDefault="00E22EB5"/>
    <w:tbl>
      <w:tblPr>
        <w:tblW w:w="5000" w:type="pct"/>
        <w:tblBorders>
          <w:top w:val="single" w:sz="4" w:space="0" w:color="5B9BD5"/>
          <w:left w:val="single" w:sz="4" w:space="0" w:color="5B9BD5"/>
          <w:bottom w:val="single" w:sz="4" w:space="0" w:color="8EAADB"/>
          <w:right w:val="single" w:sz="4" w:space="0" w:color="5B9BD5"/>
          <w:insideH w:val="single" w:sz="4" w:space="0" w:color="5B9BD5"/>
          <w:insideV w:val="single" w:sz="4" w:space="0" w:color="8EAADB"/>
        </w:tblBorders>
        <w:shd w:val="clear" w:color="auto" w:fill="385623"/>
        <w:tblLook w:val="04A0" w:firstRow="1" w:lastRow="0" w:firstColumn="1" w:lastColumn="0" w:noHBand="0" w:noVBand="1"/>
      </w:tblPr>
      <w:tblGrid>
        <w:gridCol w:w="3890"/>
        <w:gridCol w:w="5126"/>
      </w:tblGrid>
      <w:tr w:rsidR="00E62149" w:rsidRPr="00E62149" w14:paraId="6BAA7247" w14:textId="77777777" w:rsidTr="00333CEC">
        <w:tc>
          <w:tcPr>
            <w:tcW w:w="5000" w:type="pct"/>
            <w:gridSpan w:val="2"/>
            <w:shd w:val="clear" w:color="auto" w:fill="1F4E79"/>
          </w:tcPr>
          <w:p w14:paraId="32BBDA17" w14:textId="77777777" w:rsidR="00E62149" w:rsidRPr="00E62149" w:rsidRDefault="00E62149" w:rsidP="00E62149">
            <w:pPr>
              <w:rPr>
                <w:b/>
                <w:lang w:val="en-GB"/>
              </w:rPr>
            </w:pPr>
            <w:r w:rsidRPr="00E62149">
              <w:rPr>
                <w:b/>
                <w:color w:val="FFFFFF" w:themeColor="background1"/>
                <w:lang w:val="en-GB"/>
              </w:rPr>
              <w:t xml:space="preserve">RFT Contact – Tenderers Details </w:t>
            </w:r>
          </w:p>
        </w:tc>
      </w:tr>
      <w:tr w:rsidR="00E62149" w:rsidRPr="00E62149" w14:paraId="71EBD234"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04EF0A67" w14:textId="77777777" w:rsidR="00E62149" w:rsidRPr="00E62149" w:rsidRDefault="00E62149" w:rsidP="00E62149">
            <w:pPr>
              <w:rPr>
                <w:b/>
                <w:bCs/>
                <w:lang w:val="en-GB"/>
              </w:rPr>
            </w:pPr>
            <w:r w:rsidRPr="00E62149">
              <w:rPr>
                <w:b/>
                <w:bCs/>
                <w:lang w:val="en-GB"/>
              </w:rPr>
              <w:t>Name of Tendering Company</w:t>
            </w:r>
          </w:p>
        </w:tc>
        <w:tc>
          <w:tcPr>
            <w:tcW w:w="2843" w:type="pct"/>
            <w:shd w:val="clear" w:color="auto" w:fill="auto"/>
            <w:vAlign w:val="center"/>
          </w:tcPr>
          <w:p w14:paraId="616EC797"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r w:rsidR="00E62149" w:rsidRPr="00E62149" w14:paraId="32BC59E3"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7EEC19BC" w14:textId="77777777" w:rsidR="00E62149" w:rsidRPr="00E62149" w:rsidRDefault="00E62149" w:rsidP="00E62149">
            <w:pPr>
              <w:rPr>
                <w:b/>
                <w:bCs/>
                <w:lang w:val="en-GB"/>
              </w:rPr>
            </w:pPr>
            <w:r w:rsidRPr="00E62149">
              <w:rPr>
                <w:b/>
                <w:bCs/>
                <w:lang w:val="en-GB"/>
              </w:rPr>
              <w:t>Contact Name for this RFT</w:t>
            </w:r>
          </w:p>
        </w:tc>
        <w:tc>
          <w:tcPr>
            <w:tcW w:w="2843" w:type="pct"/>
            <w:shd w:val="clear" w:color="auto" w:fill="auto"/>
            <w:vAlign w:val="center"/>
          </w:tcPr>
          <w:p w14:paraId="42A44373"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r w:rsidR="00E62149" w:rsidRPr="00E62149" w14:paraId="3E6A7812"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7ED11B66" w14:textId="77777777" w:rsidR="00E62149" w:rsidRPr="00E62149" w:rsidRDefault="00E62149" w:rsidP="00E62149">
            <w:pPr>
              <w:rPr>
                <w:b/>
                <w:bCs/>
                <w:lang w:val="en-GB"/>
              </w:rPr>
            </w:pPr>
            <w:r w:rsidRPr="00E62149">
              <w:rPr>
                <w:b/>
                <w:bCs/>
                <w:lang w:val="en-GB"/>
              </w:rPr>
              <w:t>Telephone Number</w:t>
            </w:r>
          </w:p>
        </w:tc>
        <w:tc>
          <w:tcPr>
            <w:tcW w:w="2843" w:type="pct"/>
            <w:shd w:val="clear" w:color="auto" w:fill="auto"/>
            <w:vAlign w:val="center"/>
          </w:tcPr>
          <w:p w14:paraId="37151243"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r w:rsidR="00E62149" w:rsidRPr="00E62149" w14:paraId="5F98AD43"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158D1B51" w14:textId="77777777" w:rsidR="00E62149" w:rsidRPr="00E62149" w:rsidRDefault="00E62149" w:rsidP="00E62149">
            <w:pPr>
              <w:rPr>
                <w:b/>
                <w:bCs/>
                <w:lang w:val="en-GB"/>
              </w:rPr>
            </w:pPr>
            <w:r w:rsidRPr="00E62149">
              <w:rPr>
                <w:b/>
                <w:bCs/>
                <w:lang w:val="en-GB"/>
              </w:rPr>
              <w:t>Email Address</w:t>
            </w:r>
          </w:p>
        </w:tc>
        <w:tc>
          <w:tcPr>
            <w:tcW w:w="2843" w:type="pct"/>
            <w:shd w:val="clear" w:color="auto" w:fill="auto"/>
            <w:vAlign w:val="center"/>
          </w:tcPr>
          <w:p w14:paraId="615D9E8F"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r w:rsidR="00E62149" w:rsidRPr="00E62149" w14:paraId="1A563F47" w14:textId="77777777" w:rsidTr="00333CEC">
        <w:tblPrEx>
          <w:shd w:val="clear" w:color="auto" w:fill="auto"/>
          <w:tblLook w:val="0000" w:firstRow="0" w:lastRow="0" w:firstColumn="0" w:lastColumn="0" w:noHBand="0" w:noVBand="0"/>
        </w:tblPrEx>
        <w:tc>
          <w:tcPr>
            <w:tcW w:w="2157" w:type="pct"/>
            <w:shd w:val="clear" w:color="auto" w:fill="DEEAF6"/>
            <w:vAlign w:val="center"/>
          </w:tcPr>
          <w:p w14:paraId="7F3BD0F5" w14:textId="77777777" w:rsidR="00E62149" w:rsidRPr="00E62149" w:rsidRDefault="00E62149" w:rsidP="00E62149">
            <w:pPr>
              <w:rPr>
                <w:b/>
                <w:bCs/>
                <w:lang w:val="en-GB"/>
              </w:rPr>
            </w:pPr>
            <w:r w:rsidRPr="00E62149">
              <w:rPr>
                <w:b/>
                <w:bCs/>
                <w:lang w:val="en-GB"/>
              </w:rPr>
              <w:t>Company Correspondence Address</w:t>
            </w:r>
          </w:p>
        </w:tc>
        <w:tc>
          <w:tcPr>
            <w:tcW w:w="2843" w:type="pct"/>
            <w:shd w:val="clear" w:color="auto" w:fill="auto"/>
            <w:vAlign w:val="center"/>
          </w:tcPr>
          <w:p w14:paraId="34CC3D3E" w14:textId="77777777" w:rsidR="00E62149" w:rsidRPr="00E62149" w:rsidRDefault="00E62149" w:rsidP="00E62149">
            <w:pPr>
              <w:rPr>
                <w:lang w:val="en-GB"/>
              </w:rPr>
            </w:pPr>
            <w:r w:rsidRPr="00E62149">
              <w:rPr>
                <w:lang w:val="en-GB"/>
              </w:rPr>
              <w:fldChar w:fldCharType="begin">
                <w:ffData>
                  <w:name w:val="Text1"/>
                  <w:enabled/>
                  <w:calcOnExit w:val="0"/>
                  <w:textInput>
                    <w:default w:val="Click here and insert details"/>
                  </w:textInput>
                </w:ffData>
              </w:fldChar>
            </w:r>
            <w:r w:rsidRPr="00E62149">
              <w:rPr>
                <w:lang w:val="en-GB"/>
              </w:rPr>
              <w:instrText xml:space="preserve"> FORMTEXT </w:instrText>
            </w:r>
            <w:r w:rsidRPr="00E62149">
              <w:rPr>
                <w:lang w:val="en-GB"/>
              </w:rPr>
            </w:r>
            <w:r w:rsidRPr="00E62149">
              <w:rPr>
                <w:lang w:val="en-GB"/>
              </w:rPr>
              <w:fldChar w:fldCharType="separate"/>
            </w:r>
            <w:r w:rsidRPr="00E62149">
              <w:rPr>
                <w:lang w:val="en-GB"/>
              </w:rPr>
              <w:t>Click here and insert details</w:t>
            </w:r>
            <w:r w:rsidRPr="00E62149">
              <w:fldChar w:fldCharType="end"/>
            </w:r>
          </w:p>
        </w:tc>
      </w:tr>
    </w:tbl>
    <w:p w14:paraId="56E0FE95" w14:textId="10936B6E" w:rsidR="00E22EB5" w:rsidRDefault="00E22EB5"/>
    <w:p w14:paraId="028D1183" w14:textId="77777777" w:rsidR="00E22EB5" w:rsidRDefault="00E22EB5"/>
    <w:p w14:paraId="657CEA62" w14:textId="0438AF8F" w:rsidR="00E22EB5" w:rsidRDefault="00E22EB5"/>
    <w:p w14:paraId="638EB04C" w14:textId="77777777" w:rsidR="00E22EB5" w:rsidRDefault="00E22EB5">
      <w:pPr>
        <w:sectPr w:rsidR="00E22EB5">
          <w:headerReference w:type="default" r:id="rId8"/>
          <w:pgSz w:w="11906" w:h="16838"/>
          <w:pgMar w:top="1440" w:right="1440" w:bottom="1440" w:left="1440" w:header="708" w:footer="708" w:gutter="0"/>
          <w:cols w:space="708"/>
          <w:docGrid w:linePitch="360"/>
        </w:sectPr>
      </w:pPr>
    </w:p>
    <w:sdt>
      <w:sdtPr>
        <w:rPr>
          <w:rFonts w:asciiTheme="minorHAnsi" w:eastAsia="Times New Roman" w:hAnsiTheme="minorHAnsi" w:cs="Times New Roman"/>
          <w:color w:val="auto"/>
          <w:sz w:val="22"/>
          <w:szCs w:val="24"/>
          <w:lang w:val="en-IE"/>
        </w:rPr>
        <w:id w:val="539938781"/>
        <w:docPartObj>
          <w:docPartGallery w:val="Table of Contents"/>
          <w:docPartUnique/>
        </w:docPartObj>
      </w:sdtPr>
      <w:sdtEndPr>
        <w:rPr>
          <w:noProof/>
        </w:rPr>
      </w:sdtEndPr>
      <w:sdtContent>
        <w:p w14:paraId="7E787E4A" w14:textId="10D9EF63" w:rsidR="00E22EB5" w:rsidRDefault="00E22EB5">
          <w:pPr>
            <w:pStyle w:val="TOCHeading"/>
          </w:pPr>
          <w:r>
            <w:t>Contents</w:t>
          </w:r>
        </w:p>
        <w:p w14:paraId="26A50E52" w14:textId="1D78B61B" w:rsidR="000E2E0A" w:rsidRPr="000E2E0A" w:rsidRDefault="00E22EB5">
          <w:pPr>
            <w:pStyle w:val="TOC1"/>
            <w:tabs>
              <w:tab w:val="right" w:leader="dot" w:pos="9016"/>
            </w:tabs>
            <w:rPr>
              <w:rFonts w:eastAsiaTheme="minorEastAsia" w:cstheme="minorBidi"/>
              <w:noProof/>
              <w:kern w:val="2"/>
              <w:szCs w:val="22"/>
              <w:lang w:eastAsia="en-IE"/>
              <w14:ligatures w14:val="standardContextual"/>
            </w:rPr>
          </w:pPr>
          <w:r w:rsidRPr="000E2E0A">
            <w:fldChar w:fldCharType="begin"/>
          </w:r>
          <w:r w:rsidRPr="000E2E0A">
            <w:instrText xml:space="preserve"> TOC \o "1-3" \h \z \u </w:instrText>
          </w:r>
          <w:r w:rsidRPr="000E2E0A">
            <w:fldChar w:fldCharType="separate"/>
          </w:r>
          <w:hyperlink w:anchor="_Toc167879612" w:history="1">
            <w:r w:rsidR="000E2E0A" w:rsidRPr="000E2E0A">
              <w:rPr>
                <w:rStyle w:val="Hyperlink"/>
                <w:rFonts w:cstheme="minorHAnsi"/>
                <w:noProof/>
              </w:rPr>
              <w:t>PART A – SELECTION CRITERIA</w:t>
            </w:r>
            <w:r w:rsidR="000E2E0A" w:rsidRPr="000E2E0A">
              <w:rPr>
                <w:noProof/>
                <w:webHidden/>
              </w:rPr>
              <w:tab/>
            </w:r>
            <w:r w:rsidR="000E2E0A" w:rsidRPr="000E2E0A">
              <w:rPr>
                <w:noProof/>
                <w:webHidden/>
              </w:rPr>
              <w:fldChar w:fldCharType="begin"/>
            </w:r>
            <w:r w:rsidR="000E2E0A" w:rsidRPr="000E2E0A">
              <w:rPr>
                <w:noProof/>
                <w:webHidden/>
              </w:rPr>
              <w:instrText xml:space="preserve"> PAGEREF _Toc167879612 \h </w:instrText>
            </w:r>
            <w:r w:rsidR="000E2E0A" w:rsidRPr="000E2E0A">
              <w:rPr>
                <w:noProof/>
                <w:webHidden/>
              </w:rPr>
            </w:r>
            <w:r w:rsidR="000E2E0A" w:rsidRPr="000E2E0A">
              <w:rPr>
                <w:noProof/>
                <w:webHidden/>
              </w:rPr>
              <w:fldChar w:fldCharType="separate"/>
            </w:r>
            <w:r w:rsidR="000E2E0A" w:rsidRPr="000E2E0A">
              <w:rPr>
                <w:noProof/>
                <w:webHidden/>
              </w:rPr>
              <w:t>3</w:t>
            </w:r>
            <w:r w:rsidR="000E2E0A" w:rsidRPr="000E2E0A">
              <w:rPr>
                <w:noProof/>
                <w:webHidden/>
              </w:rPr>
              <w:fldChar w:fldCharType="end"/>
            </w:r>
          </w:hyperlink>
        </w:p>
        <w:p w14:paraId="252322DA" w14:textId="6389B3AC" w:rsidR="000E2E0A" w:rsidRPr="000E2E0A" w:rsidRDefault="000E2E0A" w:rsidP="000E2E0A">
          <w:pPr>
            <w:pStyle w:val="TOC2"/>
            <w:rPr>
              <w:rFonts w:eastAsiaTheme="minorEastAsia" w:cstheme="minorBidi"/>
              <w:kern w:val="2"/>
              <w:szCs w:val="22"/>
              <w:lang w:eastAsia="en-IE"/>
              <w14:ligatures w14:val="standardContextual"/>
            </w:rPr>
          </w:pPr>
          <w:hyperlink w:anchor="_Toc167879613" w:history="1">
            <w:r w:rsidRPr="000E2E0A">
              <w:rPr>
                <w:rStyle w:val="Hyperlink"/>
                <w:i/>
                <w:iCs/>
              </w:rPr>
              <w:t>A1: Tenderer Summary</w:t>
            </w:r>
            <w:r w:rsidRPr="000E2E0A">
              <w:rPr>
                <w:webHidden/>
              </w:rPr>
              <w:tab/>
            </w:r>
            <w:r w:rsidRPr="000E2E0A">
              <w:rPr>
                <w:webHidden/>
              </w:rPr>
              <w:fldChar w:fldCharType="begin"/>
            </w:r>
            <w:r w:rsidRPr="000E2E0A">
              <w:rPr>
                <w:webHidden/>
              </w:rPr>
              <w:instrText xml:space="preserve"> PAGEREF _Toc167879613 \h </w:instrText>
            </w:r>
            <w:r w:rsidRPr="000E2E0A">
              <w:rPr>
                <w:webHidden/>
              </w:rPr>
            </w:r>
            <w:r w:rsidRPr="000E2E0A">
              <w:rPr>
                <w:webHidden/>
              </w:rPr>
              <w:fldChar w:fldCharType="separate"/>
            </w:r>
            <w:r w:rsidRPr="000E2E0A">
              <w:rPr>
                <w:webHidden/>
              </w:rPr>
              <w:t>3</w:t>
            </w:r>
            <w:r w:rsidRPr="000E2E0A">
              <w:rPr>
                <w:webHidden/>
              </w:rPr>
              <w:fldChar w:fldCharType="end"/>
            </w:r>
          </w:hyperlink>
        </w:p>
        <w:p w14:paraId="4FFCCE79" w14:textId="48CE706F" w:rsidR="000E2E0A" w:rsidRPr="000E2E0A" w:rsidRDefault="000E2E0A" w:rsidP="000E2E0A">
          <w:pPr>
            <w:pStyle w:val="TOC2"/>
            <w:rPr>
              <w:rFonts w:eastAsiaTheme="minorEastAsia" w:cstheme="minorBidi"/>
              <w:kern w:val="2"/>
              <w:szCs w:val="22"/>
              <w:lang w:eastAsia="en-IE"/>
              <w14:ligatures w14:val="standardContextual"/>
            </w:rPr>
          </w:pPr>
          <w:hyperlink w:anchor="_Toc167879614" w:history="1">
            <w:r w:rsidRPr="000E2E0A">
              <w:rPr>
                <w:rStyle w:val="Hyperlink"/>
                <w:i/>
                <w:iCs/>
              </w:rPr>
              <w:t>A2: European Single Procurement Document (ESPD)</w:t>
            </w:r>
            <w:r w:rsidRPr="000E2E0A">
              <w:rPr>
                <w:webHidden/>
              </w:rPr>
              <w:tab/>
            </w:r>
            <w:r w:rsidRPr="000E2E0A">
              <w:rPr>
                <w:webHidden/>
              </w:rPr>
              <w:fldChar w:fldCharType="begin"/>
            </w:r>
            <w:r w:rsidRPr="000E2E0A">
              <w:rPr>
                <w:webHidden/>
              </w:rPr>
              <w:instrText xml:space="preserve"> PAGEREF _Toc167879614 \h </w:instrText>
            </w:r>
            <w:r w:rsidRPr="000E2E0A">
              <w:rPr>
                <w:webHidden/>
              </w:rPr>
            </w:r>
            <w:r w:rsidRPr="000E2E0A">
              <w:rPr>
                <w:webHidden/>
              </w:rPr>
              <w:fldChar w:fldCharType="separate"/>
            </w:r>
            <w:r w:rsidRPr="000E2E0A">
              <w:rPr>
                <w:webHidden/>
              </w:rPr>
              <w:t>4</w:t>
            </w:r>
            <w:r w:rsidRPr="000E2E0A">
              <w:rPr>
                <w:webHidden/>
              </w:rPr>
              <w:fldChar w:fldCharType="end"/>
            </w:r>
          </w:hyperlink>
        </w:p>
        <w:p w14:paraId="3089EA86" w14:textId="7EB32CAE" w:rsidR="000E2E0A" w:rsidRPr="000E2E0A" w:rsidRDefault="000E2E0A" w:rsidP="000E2E0A">
          <w:pPr>
            <w:pStyle w:val="TOC2"/>
            <w:rPr>
              <w:rFonts w:eastAsiaTheme="minorEastAsia" w:cstheme="minorBidi"/>
              <w:kern w:val="2"/>
              <w:szCs w:val="22"/>
              <w:lang w:eastAsia="en-IE"/>
              <w14:ligatures w14:val="standardContextual"/>
            </w:rPr>
          </w:pPr>
          <w:hyperlink w:anchor="_Toc167879615" w:history="1">
            <w:r w:rsidRPr="000E2E0A">
              <w:rPr>
                <w:rStyle w:val="Hyperlink"/>
                <w:i/>
                <w:iCs/>
              </w:rPr>
              <w:t>A3: Declaration of Personal Circumstances</w:t>
            </w:r>
            <w:r w:rsidRPr="000E2E0A">
              <w:rPr>
                <w:webHidden/>
              </w:rPr>
              <w:tab/>
            </w:r>
            <w:r w:rsidRPr="000E2E0A">
              <w:rPr>
                <w:webHidden/>
              </w:rPr>
              <w:fldChar w:fldCharType="begin"/>
            </w:r>
            <w:r w:rsidRPr="000E2E0A">
              <w:rPr>
                <w:webHidden/>
              </w:rPr>
              <w:instrText xml:space="preserve"> PAGEREF _Toc167879615 \h </w:instrText>
            </w:r>
            <w:r w:rsidRPr="000E2E0A">
              <w:rPr>
                <w:webHidden/>
              </w:rPr>
            </w:r>
            <w:r w:rsidRPr="000E2E0A">
              <w:rPr>
                <w:webHidden/>
              </w:rPr>
              <w:fldChar w:fldCharType="separate"/>
            </w:r>
            <w:r w:rsidRPr="000E2E0A">
              <w:rPr>
                <w:webHidden/>
              </w:rPr>
              <w:t>5</w:t>
            </w:r>
            <w:r w:rsidRPr="000E2E0A">
              <w:rPr>
                <w:webHidden/>
              </w:rPr>
              <w:fldChar w:fldCharType="end"/>
            </w:r>
          </w:hyperlink>
        </w:p>
        <w:p w14:paraId="35F6E61B" w14:textId="77D26BD9" w:rsidR="000E2E0A" w:rsidRPr="000E2E0A" w:rsidRDefault="000E2E0A" w:rsidP="000E2E0A">
          <w:pPr>
            <w:pStyle w:val="TOC2"/>
            <w:rPr>
              <w:rFonts w:eastAsiaTheme="minorEastAsia" w:cstheme="minorBidi"/>
              <w:kern w:val="2"/>
              <w:szCs w:val="22"/>
              <w:lang w:eastAsia="en-IE"/>
              <w14:ligatures w14:val="standardContextual"/>
            </w:rPr>
          </w:pPr>
          <w:hyperlink w:anchor="_Toc167879616" w:history="1">
            <w:r w:rsidRPr="000E2E0A">
              <w:rPr>
                <w:rStyle w:val="Hyperlink"/>
                <w:i/>
                <w:iCs/>
              </w:rPr>
              <w:t>A4: Third Party Letter of Undertaking</w:t>
            </w:r>
            <w:r w:rsidRPr="000E2E0A">
              <w:rPr>
                <w:webHidden/>
              </w:rPr>
              <w:tab/>
            </w:r>
            <w:r w:rsidRPr="000E2E0A">
              <w:rPr>
                <w:webHidden/>
              </w:rPr>
              <w:fldChar w:fldCharType="begin"/>
            </w:r>
            <w:r w:rsidRPr="000E2E0A">
              <w:rPr>
                <w:webHidden/>
              </w:rPr>
              <w:instrText xml:space="preserve"> PAGEREF _Toc167879616 \h </w:instrText>
            </w:r>
            <w:r w:rsidRPr="000E2E0A">
              <w:rPr>
                <w:webHidden/>
              </w:rPr>
            </w:r>
            <w:r w:rsidRPr="000E2E0A">
              <w:rPr>
                <w:webHidden/>
              </w:rPr>
              <w:fldChar w:fldCharType="separate"/>
            </w:r>
            <w:r w:rsidRPr="000E2E0A">
              <w:rPr>
                <w:webHidden/>
              </w:rPr>
              <w:t>8</w:t>
            </w:r>
            <w:r w:rsidRPr="000E2E0A">
              <w:rPr>
                <w:webHidden/>
              </w:rPr>
              <w:fldChar w:fldCharType="end"/>
            </w:r>
          </w:hyperlink>
        </w:p>
        <w:p w14:paraId="5BE661F7" w14:textId="14A92627" w:rsidR="000E2E0A" w:rsidRPr="000E2E0A" w:rsidRDefault="000E2E0A" w:rsidP="000E2E0A">
          <w:pPr>
            <w:pStyle w:val="TOC2"/>
            <w:rPr>
              <w:rFonts w:eastAsiaTheme="minorEastAsia" w:cstheme="minorBidi"/>
              <w:kern w:val="2"/>
              <w:szCs w:val="22"/>
              <w:lang w:eastAsia="en-IE"/>
              <w14:ligatures w14:val="standardContextual"/>
            </w:rPr>
          </w:pPr>
          <w:hyperlink w:anchor="_Toc167879617" w:history="1">
            <w:r w:rsidRPr="000E2E0A">
              <w:rPr>
                <w:rStyle w:val="Hyperlink"/>
                <w:i/>
                <w:iCs/>
              </w:rPr>
              <w:t>A5: Self-Declaration of Financial &amp; Economic Capacity</w:t>
            </w:r>
            <w:r w:rsidRPr="000E2E0A">
              <w:rPr>
                <w:webHidden/>
              </w:rPr>
              <w:tab/>
            </w:r>
            <w:r w:rsidRPr="000E2E0A">
              <w:rPr>
                <w:webHidden/>
              </w:rPr>
              <w:fldChar w:fldCharType="begin"/>
            </w:r>
            <w:r w:rsidRPr="000E2E0A">
              <w:rPr>
                <w:webHidden/>
              </w:rPr>
              <w:instrText xml:space="preserve"> PAGEREF _Toc167879617 \h </w:instrText>
            </w:r>
            <w:r w:rsidRPr="000E2E0A">
              <w:rPr>
                <w:webHidden/>
              </w:rPr>
            </w:r>
            <w:r w:rsidRPr="000E2E0A">
              <w:rPr>
                <w:webHidden/>
              </w:rPr>
              <w:fldChar w:fldCharType="separate"/>
            </w:r>
            <w:r w:rsidRPr="000E2E0A">
              <w:rPr>
                <w:webHidden/>
              </w:rPr>
              <w:t>9</w:t>
            </w:r>
            <w:r w:rsidRPr="000E2E0A">
              <w:rPr>
                <w:webHidden/>
              </w:rPr>
              <w:fldChar w:fldCharType="end"/>
            </w:r>
          </w:hyperlink>
        </w:p>
        <w:p w14:paraId="30491780" w14:textId="70B2221E" w:rsidR="000E2E0A" w:rsidRPr="000E2E0A" w:rsidRDefault="000E2E0A" w:rsidP="000E2E0A">
          <w:pPr>
            <w:pStyle w:val="TOC2"/>
            <w:rPr>
              <w:rFonts w:eastAsiaTheme="minorEastAsia" w:cstheme="minorBidi"/>
              <w:kern w:val="2"/>
              <w:szCs w:val="22"/>
              <w:lang w:eastAsia="en-IE"/>
              <w14:ligatures w14:val="standardContextual"/>
            </w:rPr>
          </w:pPr>
          <w:hyperlink w:anchor="_Toc167879618" w:history="1">
            <w:r w:rsidRPr="000E2E0A">
              <w:rPr>
                <w:rStyle w:val="Hyperlink"/>
                <w:i/>
                <w:iCs/>
              </w:rPr>
              <w:t>A6: Insurances</w:t>
            </w:r>
            <w:r w:rsidRPr="000E2E0A">
              <w:rPr>
                <w:webHidden/>
              </w:rPr>
              <w:tab/>
            </w:r>
            <w:r w:rsidRPr="000E2E0A">
              <w:rPr>
                <w:webHidden/>
              </w:rPr>
              <w:fldChar w:fldCharType="begin"/>
            </w:r>
            <w:r w:rsidRPr="000E2E0A">
              <w:rPr>
                <w:webHidden/>
              </w:rPr>
              <w:instrText xml:space="preserve"> PAGEREF _Toc167879618 \h </w:instrText>
            </w:r>
            <w:r w:rsidRPr="000E2E0A">
              <w:rPr>
                <w:webHidden/>
              </w:rPr>
            </w:r>
            <w:r w:rsidRPr="000E2E0A">
              <w:rPr>
                <w:webHidden/>
              </w:rPr>
              <w:fldChar w:fldCharType="separate"/>
            </w:r>
            <w:r w:rsidRPr="000E2E0A">
              <w:rPr>
                <w:webHidden/>
              </w:rPr>
              <w:t>11</w:t>
            </w:r>
            <w:r w:rsidRPr="000E2E0A">
              <w:rPr>
                <w:webHidden/>
              </w:rPr>
              <w:fldChar w:fldCharType="end"/>
            </w:r>
          </w:hyperlink>
        </w:p>
        <w:p w14:paraId="7F174A02" w14:textId="3E1C6FBF" w:rsidR="000E2E0A" w:rsidRPr="000E2E0A" w:rsidRDefault="000E2E0A" w:rsidP="000E2E0A">
          <w:pPr>
            <w:pStyle w:val="TOC2"/>
            <w:rPr>
              <w:rFonts w:eastAsiaTheme="minorEastAsia" w:cstheme="minorBidi"/>
              <w:kern w:val="2"/>
              <w:szCs w:val="22"/>
              <w:lang w:eastAsia="en-IE"/>
              <w14:ligatures w14:val="standardContextual"/>
            </w:rPr>
          </w:pPr>
          <w:hyperlink w:anchor="_Toc167879619" w:history="1">
            <w:r w:rsidRPr="000E2E0A">
              <w:rPr>
                <w:rStyle w:val="Hyperlink"/>
                <w:i/>
                <w:iCs/>
              </w:rPr>
              <w:t>A7: Previous Contracts</w:t>
            </w:r>
            <w:r w:rsidRPr="000E2E0A">
              <w:rPr>
                <w:webHidden/>
              </w:rPr>
              <w:tab/>
            </w:r>
            <w:r w:rsidRPr="000E2E0A">
              <w:rPr>
                <w:webHidden/>
              </w:rPr>
              <w:fldChar w:fldCharType="begin"/>
            </w:r>
            <w:r w:rsidRPr="000E2E0A">
              <w:rPr>
                <w:webHidden/>
              </w:rPr>
              <w:instrText xml:space="preserve"> PAGEREF _Toc167879619 \h </w:instrText>
            </w:r>
            <w:r w:rsidRPr="000E2E0A">
              <w:rPr>
                <w:webHidden/>
              </w:rPr>
            </w:r>
            <w:r w:rsidRPr="000E2E0A">
              <w:rPr>
                <w:webHidden/>
              </w:rPr>
              <w:fldChar w:fldCharType="separate"/>
            </w:r>
            <w:r w:rsidRPr="000E2E0A">
              <w:rPr>
                <w:webHidden/>
              </w:rPr>
              <w:t>12</w:t>
            </w:r>
            <w:r w:rsidRPr="000E2E0A">
              <w:rPr>
                <w:webHidden/>
              </w:rPr>
              <w:fldChar w:fldCharType="end"/>
            </w:r>
          </w:hyperlink>
        </w:p>
        <w:p w14:paraId="3B7F3DFD" w14:textId="152DEBB8" w:rsidR="000E2E0A" w:rsidRPr="000E2E0A" w:rsidRDefault="000E2E0A" w:rsidP="000E2E0A">
          <w:pPr>
            <w:pStyle w:val="TOC2"/>
            <w:rPr>
              <w:rFonts w:eastAsiaTheme="minorEastAsia" w:cstheme="minorBidi"/>
              <w:kern w:val="2"/>
              <w:szCs w:val="22"/>
              <w:lang w:eastAsia="en-IE"/>
              <w14:ligatures w14:val="standardContextual"/>
            </w:rPr>
          </w:pPr>
          <w:hyperlink w:anchor="_Toc167879620" w:history="1">
            <w:r w:rsidRPr="000E2E0A">
              <w:rPr>
                <w:rStyle w:val="Hyperlink"/>
                <w:i/>
                <w:iCs/>
              </w:rPr>
              <w:t>A8: HACCP Certification  / Health and Safety Statement</w:t>
            </w:r>
            <w:r w:rsidR="001D762C">
              <w:rPr>
                <w:rStyle w:val="Hyperlink"/>
                <w:i/>
                <w:iCs/>
              </w:rPr>
              <w:t xml:space="preserve"> Supplier Questionnaire </w:t>
            </w:r>
            <w:r w:rsidRPr="000E2E0A">
              <w:rPr>
                <w:webHidden/>
              </w:rPr>
              <w:tab/>
            </w:r>
            <w:r w:rsidRPr="000E2E0A">
              <w:rPr>
                <w:webHidden/>
              </w:rPr>
              <w:fldChar w:fldCharType="begin"/>
            </w:r>
            <w:r w:rsidRPr="000E2E0A">
              <w:rPr>
                <w:webHidden/>
              </w:rPr>
              <w:instrText xml:space="preserve"> PAGEREF _Toc167879620 \h </w:instrText>
            </w:r>
            <w:r w:rsidRPr="000E2E0A">
              <w:rPr>
                <w:webHidden/>
              </w:rPr>
            </w:r>
            <w:r w:rsidRPr="000E2E0A">
              <w:rPr>
                <w:webHidden/>
              </w:rPr>
              <w:fldChar w:fldCharType="separate"/>
            </w:r>
            <w:r w:rsidRPr="000E2E0A">
              <w:rPr>
                <w:webHidden/>
              </w:rPr>
              <w:t>14</w:t>
            </w:r>
            <w:r w:rsidRPr="000E2E0A">
              <w:rPr>
                <w:webHidden/>
              </w:rPr>
              <w:fldChar w:fldCharType="end"/>
            </w:r>
          </w:hyperlink>
        </w:p>
        <w:p w14:paraId="1B79F824" w14:textId="27E04414" w:rsidR="000E2E0A" w:rsidRPr="000E2E0A" w:rsidRDefault="000E2E0A">
          <w:pPr>
            <w:pStyle w:val="TOC1"/>
            <w:tabs>
              <w:tab w:val="right" w:leader="dot" w:pos="9016"/>
            </w:tabs>
            <w:rPr>
              <w:rFonts w:eastAsiaTheme="minorEastAsia" w:cstheme="minorBidi"/>
              <w:noProof/>
              <w:kern w:val="2"/>
              <w:szCs w:val="22"/>
              <w:lang w:eastAsia="en-IE"/>
              <w14:ligatures w14:val="standardContextual"/>
            </w:rPr>
          </w:pPr>
          <w:hyperlink w:anchor="_Toc167879621" w:history="1">
            <w:r w:rsidRPr="000E2E0A">
              <w:rPr>
                <w:rStyle w:val="Hyperlink"/>
                <w:rFonts w:cstheme="minorHAnsi"/>
                <w:noProof/>
              </w:rPr>
              <w:t>PART B – AWARD CRITERIA</w:t>
            </w:r>
            <w:r w:rsidRPr="000E2E0A">
              <w:rPr>
                <w:noProof/>
                <w:webHidden/>
              </w:rPr>
              <w:tab/>
            </w:r>
            <w:r w:rsidRPr="000E2E0A">
              <w:rPr>
                <w:noProof/>
                <w:webHidden/>
              </w:rPr>
              <w:fldChar w:fldCharType="begin"/>
            </w:r>
            <w:r w:rsidRPr="000E2E0A">
              <w:rPr>
                <w:noProof/>
                <w:webHidden/>
              </w:rPr>
              <w:instrText xml:space="preserve"> PAGEREF _Toc167879621 \h </w:instrText>
            </w:r>
            <w:r w:rsidRPr="000E2E0A">
              <w:rPr>
                <w:noProof/>
                <w:webHidden/>
              </w:rPr>
            </w:r>
            <w:r w:rsidRPr="000E2E0A">
              <w:rPr>
                <w:noProof/>
                <w:webHidden/>
              </w:rPr>
              <w:fldChar w:fldCharType="separate"/>
            </w:r>
            <w:r w:rsidRPr="000E2E0A">
              <w:rPr>
                <w:noProof/>
                <w:webHidden/>
              </w:rPr>
              <w:t>15</w:t>
            </w:r>
            <w:r w:rsidRPr="000E2E0A">
              <w:rPr>
                <w:noProof/>
                <w:webHidden/>
              </w:rPr>
              <w:fldChar w:fldCharType="end"/>
            </w:r>
          </w:hyperlink>
        </w:p>
        <w:p w14:paraId="31313FC4" w14:textId="4BF70D23" w:rsidR="000E2E0A" w:rsidRPr="000E2E0A" w:rsidRDefault="000E2E0A" w:rsidP="000E2E0A">
          <w:pPr>
            <w:pStyle w:val="TOC2"/>
            <w:rPr>
              <w:rFonts w:eastAsiaTheme="minorEastAsia" w:cstheme="minorBidi"/>
              <w:kern w:val="2"/>
              <w:szCs w:val="22"/>
              <w:lang w:eastAsia="en-IE"/>
              <w14:ligatures w14:val="standardContextual"/>
            </w:rPr>
          </w:pPr>
          <w:hyperlink w:anchor="_Toc167879622" w:history="1">
            <w:r w:rsidRPr="000E2E0A">
              <w:rPr>
                <w:rStyle w:val="Hyperlink"/>
                <w:i/>
                <w:iCs/>
              </w:rPr>
              <w:t>A: Contract Mobilisation and Management Plan</w:t>
            </w:r>
            <w:r w:rsidRPr="000E2E0A">
              <w:rPr>
                <w:webHidden/>
              </w:rPr>
              <w:tab/>
            </w:r>
            <w:r w:rsidRPr="000E2E0A">
              <w:rPr>
                <w:webHidden/>
              </w:rPr>
              <w:fldChar w:fldCharType="begin"/>
            </w:r>
            <w:r w:rsidRPr="000E2E0A">
              <w:rPr>
                <w:webHidden/>
              </w:rPr>
              <w:instrText xml:space="preserve"> PAGEREF _Toc167879622 \h </w:instrText>
            </w:r>
            <w:r w:rsidRPr="000E2E0A">
              <w:rPr>
                <w:webHidden/>
              </w:rPr>
            </w:r>
            <w:r w:rsidRPr="000E2E0A">
              <w:rPr>
                <w:webHidden/>
              </w:rPr>
              <w:fldChar w:fldCharType="separate"/>
            </w:r>
            <w:r w:rsidRPr="000E2E0A">
              <w:rPr>
                <w:webHidden/>
              </w:rPr>
              <w:t>15</w:t>
            </w:r>
            <w:r w:rsidRPr="000E2E0A">
              <w:rPr>
                <w:webHidden/>
              </w:rPr>
              <w:fldChar w:fldCharType="end"/>
            </w:r>
          </w:hyperlink>
        </w:p>
        <w:p w14:paraId="49680F01" w14:textId="77B37581" w:rsidR="000E2E0A" w:rsidRPr="000E2E0A" w:rsidRDefault="000E2E0A" w:rsidP="000E2E0A">
          <w:pPr>
            <w:pStyle w:val="TOC2"/>
            <w:rPr>
              <w:rFonts w:eastAsiaTheme="minorEastAsia" w:cstheme="minorBidi"/>
              <w:kern w:val="2"/>
              <w:szCs w:val="22"/>
              <w:lang w:eastAsia="en-IE"/>
              <w14:ligatures w14:val="standardContextual"/>
            </w:rPr>
          </w:pPr>
          <w:hyperlink w:anchor="_Toc167879623" w:history="1">
            <w:r w:rsidRPr="000E2E0A">
              <w:rPr>
                <w:rStyle w:val="Hyperlink"/>
              </w:rPr>
              <w:t>Weighting: 2,</w:t>
            </w:r>
            <w:r w:rsidR="004219A4">
              <w:rPr>
                <w:rStyle w:val="Hyperlink"/>
              </w:rPr>
              <w:t>0</w:t>
            </w:r>
            <w:r w:rsidRPr="000E2E0A">
              <w:rPr>
                <w:rStyle w:val="Hyperlink"/>
              </w:rPr>
              <w:t>00 marks</w:t>
            </w:r>
            <w:r w:rsidRPr="000E2E0A">
              <w:rPr>
                <w:webHidden/>
              </w:rPr>
              <w:tab/>
            </w:r>
            <w:r w:rsidRPr="000E2E0A">
              <w:rPr>
                <w:webHidden/>
              </w:rPr>
              <w:fldChar w:fldCharType="begin"/>
            </w:r>
            <w:r w:rsidRPr="000E2E0A">
              <w:rPr>
                <w:webHidden/>
              </w:rPr>
              <w:instrText xml:space="preserve"> PAGEREF _Toc167879623 \h </w:instrText>
            </w:r>
            <w:r w:rsidRPr="000E2E0A">
              <w:rPr>
                <w:webHidden/>
              </w:rPr>
            </w:r>
            <w:r w:rsidRPr="000E2E0A">
              <w:rPr>
                <w:webHidden/>
              </w:rPr>
              <w:fldChar w:fldCharType="separate"/>
            </w:r>
            <w:r w:rsidRPr="000E2E0A">
              <w:rPr>
                <w:webHidden/>
              </w:rPr>
              <w:t>15</w:t>
            </w:r>
            <w:r w:rsidRPr="000E2E0A">
              <w:rPr>
                <w:webHidden/>
              </w:rPr>
              <w:fldChar w:fldCharType="end"/>
            </w:r>
          </w:hyperlink>
        </w:p>
        <w:p w14:paraId="38147A2C" w14:textId="5B70FD04" w:rsidR="000E2E0A" w:rsidRPr="000E2E0A" w:rsidRDefault="000E2E0A" w:rsidP="000E2E0A">
          <w:pPr>
            <w:pStyle w:val="TOC2"/>
            <w:rPr>
              <w:rFonts w:eastAsiaTheme="minorEastAsia" w:cstheme="minorBidi"/>
              <w:kern w:val="2"/>
              <w:szCs w:val="22"/>
              <w:lang w:eastAsia="en-IE"/>
              <w14:ligatures w14:val="standardContextual"/>
            </w:rPr>
          </w:pPr>
          <w:hyperlink w:anchor="_Toc167879624" w:history="1">
            <w:r w:rsidRPr="000E2E0A">
              <w:rPr>
                <w:rStyle w:val="Hyperlink"/>
                <w:i/>
                <w:iCs/>
              </w:rPr>
              <w:t>B: Service Delivery and Service Methodology</w:t>
            </w:r>
            <w:r w:rsidRPr="000E2E0A">
              <w:rPr>
                <w:webHidden/>
              </w:rPr>
              <w:tab/>
            </w:r>
            <w:r w:rsidRPr="000E2E0A">
              <w:rPr>
                <w:webHidden/>
              </w:rPr>
              <w:fldChar w:fldCharType="begin"/>
            </w:r>
            <w:r w:rsidRPr="000E2E0A">
              <w:rPr>
                <w:webHidden/>
              </w:rPr>
              <w:instrText xml:space="preserve"> PAGEREF _Toc167879624 \h </w:instrText>
            </w:r>
            <w:r w:rsidRPr="000E2E0A">
              <w:rPr>
                <w:webHidden/>
              </w:rPr>
            </w:r>
            <w:r w:rsidRPr="000E2E0A">
              <w:rPr>
                <w:webHidden/>
              </w:rPr>
              <w:fldChar w:fldCharType="separate"/>
            </w:r>
            <w:r w:rsidRPr="000E2E0A">
              <w:rPr>
                <w:webHidden/>
              </w:rPr>
              <w:t>17</w:t>
            </w:r>
            <w:r w:rsidRPr="000E2E0A">
              <w:rPr>
                <w:webHidden/>
              </w:rPr>
              <w:fldChar w:fldCharType="end"/>
            </w:r>
          </w:hyperlink>
        </w:p>
        <w:p w14:paraId="049FB78A" w14:textId="02F9C6DD" w:rsidR="000E2E0A" w:rsidRPr="000E2E0A" w:rsidRDefault="000E2E0A" w:rsidP="000E2E0A">
          <w:pPr>
            <w:pStyle w:val="TOC2"/>
            <w:rPr>
              <w:rFonts w:eastAsiaTheme="minorEastAsia" w:cstheme="minorBidi"/>
              <w:kern w:val="2"/>
              <w:szCs w:val="22"/>
              <w:lang w:eastAsia="en-IE"/>
              <w14:ligatures w14:val="standardContextual"/>
            </w:rPr>
          </w:pPr>
          <w:hyperlink w:anchor="_Toc167879625" w:history="1">
            <w:r w:rsidRPr="000E2E0A">
              <w:rPr>
                <w:rStyle w:val="Hyperlink"/>
              </w:rPr>
              <w:t>Weighting: 2,</w:t>
            </w:r>
            <w:r w:rsidR="004219A4">
              <w:rPr>
                <w:rStyle w:val="Hyperlink"/>
              </w:rPr>
              <w:t>0</w:t>
            </w:r>
            <w:r w:rsidRPr="000E2E0A">
              <w:rPr>
                <w:rStyle w:val="Hyperlink"/>
              </w:rPr>
              <w:t>00 marks</w:t>
            </w:r>
            <w:r w:rsidRPr="000E2E0A">
              <w:rPr>
                <w:webHidden/>
              </w:rPr>
              <w:tab/>
            </w:r>
            <w:r w:rsidRPr="000E2E0A">
              <w:rPr>
                <w:webHidden/>
              </w:rPr>
              <w:fldChar w:fldCharType="begin"/>
            </w:r>
            <w:r w:rsidRPr="000E2E0A">
              <w:rPr>
                <w:webHidden/>
              </w:rPr>
              <w:instrText xml:space="preserve"> PAGEREF _Toc167879625 \h </w:instrText>
            </w:r>
            <w:r w:rsidRPr="000E2E0A">
              <w:rPr>
                <w:webHidden/>
              </w:rPr>
            </w:r>
            <w:r w:rsidRPr="000E2E0A">
              <w:rPr>
                <w:webHidden/>
              </w:rPr>
              <w:fldChar w:fldCharType="separate"/>
            </w:r>
            <w:r w:rsidRPr="000E2E0A">
              <w:rPr>
                <w:webHidden/>
              </w:rPr>
              <w:t>17</w:t>
            </w:r>
            <w:r w:rsidRPr="000E2E0A">
              <w:rPr>
                <w:webHidden/>
              </w:rPr>
              <w:fldChar w:fldCharType="end"/>
            </w:r>
          </w:hyperlink>
        </w:p>
        <w:p w14:paraId="7E50DC88" w14:textId="2CD7EBD9" w:rsidR="000E2E0A" w:rsidRPr="000E2E0A" w:rsidRDefault="000E2E0A" w:rsidP="000E2E0A">
          <w:pPr>
            <w:pStyle w:val="TOC2"/>
            <w:rPr>
              <w:rFonts w:eastAsiaTheme="minorEastAsia" w:cstheme="minorBidi"/>
              <w:kern w:val="2"/>
              <w:szCs w:val="22"/>
              <w:lang w:eastAsia="en-IE"/>
              <w14:ligatures w14:val="standardContextual"/>
            </w:rPr>
          </w:pPr>
          <w:hyperlink w:anchor="_Toc167879626" w:history="1">
            <w:r w:rsidRPr="000E2E0A">
              <w:rPr>
                <w:rStyle w:val="Hyperlink"/>
                <w:i/>
                <w:iCs/>
              </w:rPr>
              <w:t>C: Sustainability Features and Proposals</w:t>
            </w:r>
            <w:r w:rsidRPr="000E2E0A">
              <w:rPr>
                <w:webHidden/>
              </w:rPr>
              <w:tab/>
            </w:r>
            <w:r w:rsidRPr="000E2E0A">
              <w:rPr>
                <w:webHidden/>
              </w:rPr>
              <w:fldChar w:fldCharType="begin"/>
            </w:r>
            <w:r w:rsidRPr="000E2E0A">
              <w:rPr>
                <w:webHidden/>
              </w:rPr>
              <w:instrText xml:space="preserve"> PAGEREF _Toc167879626 \h </w:instrText>
            </w:r>
            <w:r w:rsidRPr="000E2E0A">
              <w:rPr>
                <w:webHidden/>
              </w:rPr>
            </w:r>
            <w:r w:rsidRPr="000E2E0A">
              <w:rPr>
                <w:webHidden/>
              </w:rPr>
              <w:fldChar w:fldCharType="separate"/>
            </w:r>
            <w:r w:rsidRPr="000E2E0A">
              <w:rPr>
                <w:webHidden/>
              </w:rPr>
              <w:t>19</w:t>
            </w:r>
            <w:r w:rsidRPr="000E2E0A">
              <w:rPr>
                <w:webHidden/>
              </w:rPr>
              <w:fldChar w:fldCharType="end"/>
            </w:r>
          </w:hyperlink>
        </w:p>
        <w:p w14:paraId="7F293E78" w14:textId="6E695A3A" w:rsidR="000E2E0A" w:rsidRPr="000E2E0A" w:rsidRDefault="000E2E0A" w:rsidP="000E2E0A">
          <w:pPr>
            <w:pStyle w:val="TOC2"/>
            <w:rPr>
              <w:rFonts w:eastAsiaTheme="minorEastAsia" w:cstheme="minorBidi"/>
              <w:kern w:val="2"/>
              <w:szCs w:val="22"/>
              <w:lang w:eastAsia="en-IE"/>
              <w14:ligatures w14:val="standardContextual"/>
            </w:rPr>
          </w:pPr>
          <w:hyperlink w:anchor="_Toc167879627" w:history="1">
            <w:r w:rsidRPr="000E2E0A">
              <w:rPr>
                <w:rStyle w:val="Hyperlink"/>
              </w:rPr>
              <w:t>Weighting: 1,000 marks</w:t>
            </w:r>
            <w:r w:rsidRPr="000E2E0A">
              <w:rPr>
                <w:webHidden/>
              </w:rPr>
              <w:tab/>
            </w:r>
            <w:r w:rsidRPr="000E2E0A">
              <w:rPr>
                <w:webHidden/>
              </w:rPr>
              <w:fldChar w:fldCharType="begin"/>
            </w:r>
            <w:r w:rsidRPr="000E2E0A">
              <w:rPr>
                <w:webHidden/>
              </w:rPr>
              <w:instrText xml:space="preserve"> PAGEREF _Toc167879627 \h </w:instrText>
            </w:r>
            <w:r w:rsidRPr="000E2E0A">
              <w:rPr>
                <w:webHidden/>
              </w:rPr>
            </w:r>
            <w:r w:rsidRPr="000E2E0A">
              <w:rPr>
                <w:webHidden/>
              </w:rPr>
              <w:fldChar w:fldCharType="separate"/>
            </w:r>
            <w:r w:rsidRPr="000E2E0A">
              <w:rPr>
                <w:webHidden/>
              </w:rPr>
              <w:t>19</w:t>
            </w:r>
            <w:r w:rsidRPr="000E2E0A">
              <w:rPr>
                <w:webHidden/>
              </w:rPr>
              <w:fldChar w:fldCharType="end"/>
            </w:r>
          </w:hyperlink>
        </w:p>
        <w:p w14:paraId="6F91DB95" w14:textId="6C4E858A" w:rsidR="00E22EB5" w:rsidRPr="000E2E0A" w:rsidRDefault="00E22EB5">
          <w:r w:rsidRPr="000E2E0A">
            <w:rPr>
              <w:noProof/>
            </w:rPr>
            <w:fldChar w:fldCharType="end"/>
          </w:r>
        </w:p>
      </w:sdtContent>
    </w:sdt>
    <w:p w14:paraId="0DB3C164" w14:textId="64E28CDA" w:rsidR="00E22EB5" w:rsidRDefault="00E22EB5"/>
    <w:p w14:paraId="62427E7B" w14:textId="2BFB151E" w:rsidR="00E22EB5" w:rsidRDefault="00E22EB5"/>
    <w:p w14:paraId="5A65F0F8" w14:textId="13DA4877" w:rsidR="00E22EB5" w:rsidRDefault="00E22EB5"/>
    <w:p w14:paraId="381AC610" w14:textId="762D1C91" w:rsidR="00E22EB5" w:rsidRDefault="00E22EB5"/>
    <w:p w14:paraId="3BADCED4" w14:textId="15E46114" w:rsidR="00E22EB5" w:rsidRDefault="00E22EB5"/>
    <w:p w14:paraId="756CE95F" w14:textId="6E41C8AF" w:rsidR="00E22EB5" w:rsidRDefault="00E22EB5"/>
    <w:p w14:paraId="345B424A" w14:textId="77777777" w:rsidR="00E22EB5" w:rsidRDefault="00E22EB5">
      <w:pPr>
        <w:sectPr w:rsidR="00E22EB5">
          <w:pgSz w:w="11906" w:h="16838"/>
          <w:pgMar w:top="1440" w:right="1440" w:bottom="1440" w:left="1440" w:header="708" w:footer="708" w:gutter="0"/>
          <w:cols w:space="708"/>
          <w:docGrid w:linePitch="360"/>
        </w:sectPr>
      </w:pPr>
    </w:p>
    <w:p w14:paraId="6CBCE66B" w14:textId="46B8D8B3" w:rsidR="00E22EB5" w:rsidRDefault="00E651F3" w:rsidP="00E651F3">
      <w:pPr>
        <w:pStyle w:val="PRHeading1"/>
        <w:pBdr>
          <w:bottom w:val="single" w:sz="18" w:space="1" w:color="auto"/>
        </w:pBdr>
        <w:rPr>
          <w:rFonts w:asciiTheme="minorHAnsi" w:hAnsiTheme="minorHAnsi" w:cstheme="minorHAnsi"/>
          <w:szCs w:val="24"/>
          <w:lang w:val="en-IE"/>
        </w:rPr>
      </w:pPr>
      <w:bookmarkStart w:id="2" w:name="_Toc167879612"/>
      <w:r w:rsidRPr="00E651F3">
        <w:rPr>
          <w:rFonts w:asciiTheme="minorHAnsi" w:hAnsiTheme="minorHAnsi" w:cstheme="minorHAnsi"/>
          <w:szCs w:val="24"/>
          <w:lang w:val="en-IE"/>
        </w:rPr>
        <w:lastRenderedPageBreak/>
        <w:t>PART A – SELECTION CRITERIA</w:t>
      </w:r>
      <w:bookmarkEnd w:id="2"/>
    </w:p>
    <w:p w14:paraId="21635F36" w14:textId="320A99F4" w:rsidR="00E651F3" w:rsidRDefault="00E651F3" w:rsidP="00E651F3">
      <w:pPr>
        <w:pStyle w:val="Heading2"/>
        <w:rPr>
          <w:rStyle w:val="BookTitle"/>
        </w:rPr>
      </w:pPr>
      <w:bookmarkStart w:id="3" w:name="_Toc167879613"/>
      <w:r w:rsidRPr="00E651F3">
        <w:rPr>
          <w:rStyle w:val="BookTitle"/>
        </w:rPr>
        <w:t>A1</w:t>
      </w:r>
      <w:r w:rsidR="0009215A">
        <w:rPr>
          <w:rStyle w:val="BookTitle"/>
        </w:rPr>
        <w:t>:</w:t>
      </w:r>
      <w:r w:rsidRPr="00E651F3">
        <w:rPr>
          <w:rStyle w:val="BookTitle"/>
        </w:rPr>
        <w:t xml:space="preserve"> </w:t>
      </w:r>
      <w:r w:rsidR="0033745B">
        <w:rPr>
          <w:rStyle w:val="BookTitle"/>
        </w:rPr>
        <w:t>Tenderer</w:t>
      </w:r>
      <w:r w:rsidRPr="00E651F3">
        <w:rPr>
          <w:rStyle w:val="BookTitle"/>
        </w:rPr>
        <w:t xml:space="preserve"> Summary</w:t>
      </w:r>
      <w:bookmarkEnd w:id="3"/>
      <w:r w:rsidRPr="00E651F3">
        <w:rPr>
          <w:rStyle w:val="BookTitle"/>
        </w:rPr>
        <w:t xml:space="preserve"> </w:t>
      </w:r>
    </w:p>
    <w:p w14:paraId="5960EE3A" w14:textId="1B40C6C5" w:rsidR="00E651F3" w:rsidRDefault="00E651F3" w:rsidP="00E651F3">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260AC719" w14:textId="0DF6E281" w:rsidR="0009215A" w:rsidRDefault="00E651F3" w:rsidP="00E651F3">
      <w:pPr>
        <w:jc w:val="both"/>
        <w:rPr>
          <w:rFonts w:cstheme="minorHAnsi"/>
        </w:rPr>
      </w:pPr>
      <w:r>
        <w:rPr>
          <w:rStyle w:val="BookTitle"/>
          <w:i w:val="0"/>
          <w:iCs w:val="0"/>
        </w:rPr>
        <w:t xml:space="preserve">Pass Requirement: </w:t>
      </w:r>
      <w:r w:rsidR="0033745B">
        <w:rPr>
          <w:rStyle w:val="BookTitle"/>
          <w:b w:val="0"/>
          <w:bCs w:val="0"/>
          <w:i w:val="0"/>
          <w:iCs w:val="0"/>
        </w:rPr>
        <w:t>Tenderers</w:t>
      </w:r>
      <w:r w:rsidRPr="002A525E">
        <w:rPr>
          <w:rFonts w:cstheme="minorHAnsi"/>
        </w:rPr>
        <w:t xml:space="preserve"> must complete this section. If the </w:t>
      </w:r>
      <w:r w:rsidR="0033745B">
        <w:rPr>
          <w:rFonts w:cstheme="minorHAnsi"/>
        </w:rPr>
        <w:t>Tenderer</w:t>
      </w:r>
      <w:r w:rsidRPr="002A525E">
        <w:rPr>
          <w:rFonts w:cstheme="minorHAnsi"/>
        </w:rPr>
        <w:t xml:space="preserve"> is a grouping/consortium, </w:t>
      </w:r>
      <w:r w:rsidR="0033745B">
        <w:rPr>
          <w:rFonts w:cstheme="minorHAnsi"/>
        </w:rPr>
        <w:t>the Lead Tenderer must complete the Tender Response Document, all other members must provide an ESPD</w:t>
      </w:r>
      <w:r w:rsidRPr="002A525E">
        <w:rPr>
          <w:rFonts w:cstheme="minorHAnsi"/>
        </w:rPr>
        <w:t>.</w:t>
      </w:r>
    </w:p>
    <w:tbl>
      <w:tblPr>
        <w:tblW w:w="9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74"/>
        <w:gridCol w:w="1921"/>
        <w:gridCol w:w="1877"/>
        <w:gridCol w:w="218"/>
        <w:gridCol w:w="1058"/>
        <w:gridCol w:w="1040"/>
        <w:gridCol w:w="14"/>
      </w:tblGrid>
      <w:tr w:rsidR="0009215A" w:rsidRPr="00E228BF" w14:paraId="0E72002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66E632FC" w14:textId="7D89CCB6" w:rsidR="0009215A" w:rsidRPr="00E228BF" w:rsidRDefault="0033745B" w:rsidP="0009215A">
            <w:pPr>
              <w:rPr>
                <w:rFonts w:ascii="Calibri" w:hAnsi="Calibri"/>
                <w:b/>
                <w:bCs/>
                <w:szCs w:val="22"/>
              </w:rPr>
            </w:pPr>
            <w:r>
              <w:rPr>
                <w:rFonts w:ascii="Calibri" w:hAnsi="Calibri"/>
                <w:b/>
                <w:bCs/>
                <w:szCs w:val="22"/>
              </w:rPr>
              <w:t>Tenderer</w:t>
            </w:r>
            <w:r w:rsidR="0009215A" w:rsidRPr="00E228BF">
              <w:rPr>
                <w:rFonts w:ascii="Calibri" w:hAnsi="Calibri"/>
                <w:b/>
                <w:bCs/>
                <w:szCs w:val="22"/>
              </w:rPr>
              <w:t>’s</w:t>
            </w:r>
            <w:r w:rsidR="0009215A">
              <w:rPr>
                <w:rFonts w:ascii="Calibri" w:hAnsi="Calibri"/>
                <w:b/>
                <w:bCs/>
                <w:szCs w:val="22"/>
              </w:rPr>
              <w:t xml:space="preserve"> Organisation</w:t>
            </w:r>
            <w:r w:rsidR="0009215A" w:rsidRPr="00E228BF">
              <w:rPr>
                <w:rFonts w:ascii="Calibri" w:hAnsi="Calibri"/>
                <w:b/>
                <w:bCs/>
                <w:szCs w:val="22"/>
              </w:rPr>
              <w:t xml:space="preserve">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283EDB5B" w14:textId="77777777" w:rsidR="0009215A" w:rsidRPr="00E228BF" w:rsidRDefault="0009215A" w:rsidP="002004F3">
            <w:pPr>
              <w:rPr>
                <w:rFonts w:ascii="Calibri" w:hAnsi="Calibri"/>
                <w:szCs w:val="22"/>
              </w:rPr>
            </w:pPr>
          </w:p>
        </w:tc>
      </w:tr>
      <w:tr w:rsidR="0009215A" w:rsidRPr="00E228BF" w14:paraId="4877F742"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467BFC88" w14:textId="77777777" w:rsidR="0009215A" w:rsidRPr="00E228BF" w:rsidRDefault="0009215A" w:rsidP="002004F3">
            <w:pPr>
              <w:rPr>
                <w:rFonts w:ascii="Calibri" w:hAnsi="Calibri"/>
                <w:b/>
                <w:bCs/>
                <w:szCs w:val="22"/>
              </w:rPr>
            </w:pPr>
            <w:r w:rsidRPr="00E228BF">
              <w:rPr>
                <w:rFonts w:ascii="Calibri" w:hAnsi="Calibri"/>
                <w:b/>
                <w:bCs/>
                <w:szCs w:val="22"/>
              </w:rPr>
              <w:t>Contact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D93C1A1" w14:textId="77777777" w:rsidR="0009215A" w:rsidRPr="00E228BF" w:rsidRDefault="0009215A" w:rsidP="002004F3">
            <w:pPr>
              <w:rPr>
                <w:rFonts w:ascii="Calibri" w:hAnsi="Calibri"/>
                <w:szCs w:val="22"/>
              </w:rPr>
            </w:pPr>
          </w:p>
        </w:tc>
      </w:tr>
      <w:tr w:rsidR="0009215A" w:rsidRPr="00E228BF" w14:paraId="39653975"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3D557A8A" w14:textId="77777777" w:rsidR="0009215A" w:rsidRPr="00E228BF" w:rsidRDefault="0009215A" w:rsidP="002004F3">
            <w:pPr>
              <w:rPr>
                <w:rFonts w:ascii="Calibri" w:hAnsi="Calibri"/>
                <w:b/>
                <w:bCs/>
                <w:szCs w:val="22"/>
              </w:rPr>
            </w:pPr>
            <w:r>
              <w:rPr>
                <w:rFonts w:ascii="Calibri" w:hAnsi="Calibri"/>
                <w:b/>
                <w:bCs/>
                <w:szCs w:val="22"/>
              </w:rPr>
              <w:t>Position</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34AD8A0" w14:textId="77777777" w:rsidR="0009215A" w:rsidRPr="00E228BF" w:rsidRDefault="0009215A" w:rsidP="002004F3">
            <w:pPr>
              <w:rPr>
                <w:rFonts w:ascii="Calibri" w:hAnsi="Calibri"/>
                <w:szCs w:val="22"/>
              </w:rPr>
            </w:pPr>
          </w:p>
        </w:tc>
      </w:tr>
      <w:tr w:rsidR="0009215A" w:rsidRPr="00E228BF" w14:paraId="1A744D7E"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B5A1458" w14:textId="77777777" w:rsidR="0009215A" w:rsidRPr="00E228BF" w:rsidRDefault="0009215A" w:rsidP="002004F3">
            <w:pPr>
              <w:rPr>
                <w:rFonts w:ascii="Calibri" w:hAnsi="Calibri"/>
                <w:b/>
                <w:bCs/>
                <w:szCs w:val="22"/>
              </w:rPr>
            </w:pPr>
            <w:r>
              <w:rPr>
                <w:rFonts w:ascii="Calibri" w:hAnsi="Calibri"/>
                <w:b/>
                <w:bCs/>
                <w:szCs w:val="22"/>
              </w:rPr>
              <w:t>Address</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9CB61D0" w14:textId="77777777" w:rsidR="0009215A" w:rsidRPr="00E228BF" w:rsidRDefault="0009215A" w:rsidP="002004F3">
            <w:pPr>
              <w:rPr>
                <w:rFonts w:ascii="Calibri" w:hAnsi="Calibri"/>
                <w:szCs w:val="22"/>
              </w:rPr>
            </w:pPr>
          </w:p>
        </w:tc>
      </w:tr>
      <w:tr w:rsidR="0009215A" w:rsidRPr="00E228BF" w14:paraId="25565DB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ACDA7F2" w14:textId="77777777" w:rsidR="0009215A" w:rsidRDefault="0009215A" w:rsidP="002004F3">
            <w:pPr>
              <w:rPr>
                <w:rFonts w:ascii="Calibri" w:hAnsi="Calibri"/>
                <w:b/>
                <w:bCs/>
                <w:szCs w:val="22"/>
              </w:rPr>
            </w:pPr>
            <w:r>
              <w:rPr>
                <w:rFonts w:ascii="Calibri" w:hAnsi="Calibri"/>
                <w:b/>
                <w:bCs/>
                <w:szCs w:val="22"/>
              </w:rPr>
              <w:t>Phone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3EB0F290" w14:textId="77777777" w:rsidR="0009215A" w:rsidRPr="00E228BF" w:rsidRDefault="0009215A" w:rsidP="002004F3">
            <w:pPr>
              <w:rPr>
                <w:rFonts w:ascii="Calibri" w:hAnsi="Calibri"/>
                <w:szCs w:val="22"/>
              </w:rPr>
            </w:pPr>
          </w:p>
        </w:tc>
      </w:tr>
      <w:tr w:rsidR="0009215A" w:rsidRPr="00E228BF" w14:paraId="75EF9B70"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D555844" w14:textId="77777777" w:rsidR="0009215A" w:rsidRDefault="0009215A" w:rsidP="002004F3">
            <w:pPr>
              <w:rPr>
                <w:rFonts w:ascii="Calibri" w:hAnsi="Calibri"/>
                <w:b/>
                <w:bCs/>
                <w:szCs w:val="22"/>
              </w:rPr>
            </w:pPr>
            <w:r>
              <w:rPr>
                <w:rFonts w:ascii="Calibri" w:hAnsi="Calibri"/>
                <w:b/>
                <w:bCs/>
                <w:szCs w:val="22"/>
              </w:rPr>
              <w:t>Email</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E282A67" w14:textId="77777777" w:rsidR="0009215A" w:rsidRPr="00E228BF" w:rsidRDefault="0009215A" w:rsidP="002004F3">
            <w:pPr>
              <w:rPr>
                <w:rFonts w:ascii="Calibri" w:hAnsi="Calibri"/>
                <w:szCs w:val="22"/>
              </w:rPr>
            </w:pPr>
          </w:p>
        </w:tc>
      </w:tr>
      <w:tr w:rsidR="0009215A" w:rsidRPr="00E228BF" w14:paraId="7075EF6D"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042B18B8" w14:textId="77777777" w:rsidR="0009215A" w:rsidRPr="00E228BF" w:rsidRDefault="0009215A" w:rsidP="002004F3">
            <w:pPr>
              <w:rPr>
                <w:rFonts w:ascii="Calibri" w:hAnsi="Calibri"/>
                <w:b/>
                <w:bCs/>
                <w:szCs w:val="22"/>
              </w:rPr>
            </w:pPr>
            <w:r w:rsidRPr="00E228BF">
              <w:rPr>
                <w:rFonts w:ascii="Calibri" w:hAnsi="Calibri"/>
                <w:b/>
                <w:bCs/>
                <w:szCs w:val="22"/>
              </w:rPr>
              <w:t>Date of establishment</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045FF63B" w14:textId="77777777" w:rsidR="0009215A" w:rsidRPr="00E228BF" w:rsidRDefault="0009215A" w:rsidP="002004F3">
            <w:pPr>
              <w:rPr>
                <w:rFonts w:ascii="Calibri" w:hAnsi="Calibri"/>
                <w:szCs w:val="22"/>
              </w:rPr>
            </w:pPr>
          </w:p>
        </w:tc>
      </w:tr>
      <w:tr w:rsidR="0009215A" w:rsidRPr="00E228BF" w14:paraId="1544078A"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76F1910" w14:textId="77777777" w:rsidR="0009215A" w:rsidRPr="00E228BF" w:rsidRDefault="0009215A" w:rsidP="002004F3">
            <w:pPr>
              <w:rPr>
                <w:rFonts w:ascii="Calibri" w:hAnsi="Calibri"/>
                <w:b/>
                <w:bCs/>
                <w:szCs w:val="22"/>
              </w:rPr>
            </w:pPr>
            <w:r w:rsidRPr="00E228BF">
              <w:rPr>
                <w:rFonts w:ascii="Calibri" w:hAnsi="Calibri"/>
                <w:b/>
                <w:bCs/>
                <w:szCs w:val="22"/>
              </w:rPr>
              <w:t>Legal Status (if any)</w:t>
            </w:r>
          </w:p>
          <w:p w14:paraId="296DF1BD" w14:textId="77777777" w:rsidR="0009215A" w:rsidRPr="00E228BF" w:rsidRDefault="0009215A" w:rsidP="002004F3">
            <w:pPr>
              <w:rPr>
                <w:rFonts w:ascii="Calibri" w:hAnsi="Calibri"/>
                <w:iCs/>
                <w:szCs w:val="22"/>
              </w:rPr>
            </w:pPr>
            <w:r w:rsidRPr="00E228BF">
              <w:rPr>
                <w:rFonts w:ascii="Calibri" w:hAnsi="Calibri"/>
                <w:iCs/>
                <w:szCs w:val="22"/>
              </w:rPr>
              <w:t>(Company [Ltd], Partnership, Sole Trader, etc.)</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79DFAEDB" w14:textId="77777777" w:rsidR="0009215A" w:rsidRPr="00E228BF" w:rsidRDefault="0009215A" w:rsidP="002004F3">
            <w:pPr>
              <w:rPr>
                <w:rFonts w:ascii="Calibri" w:hAnsi="Calibri"/>
                <w:szCs w:val="22"/>
              </w:rPr>
            </w:pPr>
          </w:p>
        </w:tc>
      </w:tr>
      <w:tr w:rsidR="0009215A" w:rsidRPr="00E228BF" w14:paraId="1E37C0ED" w14:textId="77777777" w:rsidTr="009B39EB">
        <w:trPr>
          <w:trHeight w:val="600"/>
        </w:trPr>
        <w:tc>
          <w:tcPr>
            <w:tcW w:w="6917" w:type="dxa"/>
            <w:gridSpan w:val="4"/>
            <w:vMerge w:val="restart"/>
            <w:tcBorders>
              <w:top w:val="double" w:sz="4" w:space="0" w:color="auto"/>
              <w:left w:val="double" w:sz="4" w:space="0" w:color="auto"/>
              <w:right w:val="double" w:sz="4" w:space="0" w:color="auto"/>
            </w:tcBorders>
            <w:vAlign w:val="center"/>
          </w:tcPr>
          <w:p w14:paraId="554ADE68" w14:textId="4977CF62" w:rsidR="0009215A" w:rsidRPr="00E228BF" w:rsidRDefault="0009215A" w:rsidP="002004F3">
            <w:pPr>
              <w:spacing w:line="276" w:lineRule="auto"/>
              <w:rPr>
                <w:rFonts w:ascii="Calibri" w:hAnsi="Calibri"/>
                <w:b/>
                <w:bCs/>
                <w:szCs w:val="22"/>
              </w:rPr>
            </w:pPr>
            <w:r w:rsidRPr="00E228BF">
              <w:rPr>
                <w:rFonts w:ascii="Calibri" w:hAnsi="Calibri"/>
                <w:b/>
                <w:bCs/>
                <w:szCs w:val="22"/>
              </w:rPr>
              <w:t xml:space="preserve">Is the </w:t>
            </w:r>
            <w:r w:rsidR="0033745B">
              <w:rPr>
                <w:rFonts w:ascii="Calibri" w:hAnsi="Calibri"/>
                <w:b/>
                <w:bCs/>
                <w:szCs w:val="22"/>
              </w:rPr>
              <w:t>Tenderer</w:t>
            </w:r>
            <w:r w:rsidRPr="00E228BF">
              <w:rPr>
                <w:rFonts w:ascii="Calibri" w:hAnsi="Calibri"/>
                <w:b/>
                <w:bCs/>
                <w:szCs w:val="22"/>
              </w:rPr>
              <w:t xml:space="preserve"> a</w:t>
            </w:r>
            <w:r>
              <w:rPr>
                <w:rFonts w:ascii="Calibri" w:hAnsi="Calibri"/>
                <w:b/>
                <w:bCs/>
                <w:szCs w:val="22"/>
              </w:rPr>
              <w:t xml:space="preserve"> group of economic operators?</w:t>
            </w:r>
            <w:r>
              <w:rPr>
                <w:rFonts w:ascii="Calibri" w:hAnsi="Calibri"/>
                <w:b/>
                <w:bCs/>
                <w:szCs w:val="22"/>
              </w:rPr>
              <w:tab/>
            </w:r>
            <w:r>
              <w:rPr>
                <w:rFonts w:ascii="Calibri" w:hAnsi="Calibri"/>
                <w:b/>
                <w:bCs/>
                <w:szCs w:val="22"/>
              </w:rPr>
              <w:tab/>
            </w:r>
          </w:p>
          <w:p w14:paraId="34431612" w14:textId="77777777" w:rsidR="0009215A" w:rsidRPr="00E51001" w:rsidRDefault="0009215A" w:rsidP="002004F3">
            <w:pPr>
              <w:spacing w:line="276" w:lineRule="auto"/>
              <w:rPr>
                <w:rFonts w:ascii="Calibri" w:hAnsi="Calibri"/>
                <w:bCs/>
                <w:i/>
                <w:szCs w:val="22"/>
              </w:rPr>
            </w:pPr>
            <w:r w:rsidRPr="00E228BF">
              <w:rPr>
                <w:rFonts w:ascii="Calibri" w:hAnsi="Calibri"/>
                <w:bCs/>
                <w:i/>
                <w:szCs w:val="22"/>
              </w:rPr>
              <w:t>If Yes, please pro</w:t>
            </w:r>
            <w:r>
              <w:rPr>
                <w:rFonts w:ascii="Calibri" w:hAnsi="Calibri"/>
                <w:bCs/>
                <w:i/>
                <w:szCs w:val="22"/>
              </w:rPr>
              <w:t>vide the following information:</w:t>
            </w: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0CB285A9" w14:textId="77777777" w:rsidR="0009215A" w:rsidRPr="00E228BF" w:rsidRDefault="0009215A" w:rsidP="002004F3">
            <w:pPr>
              <w:rPr>
                <w:rFonts w:ascii="Calibri" w:hAnsi="Calibri"/>
                <w:szCs w:val="22"/>
              </w:rPr>
            </w:pPr>
            <w:r>
              <w:rPr>
                <w:rFonts w:ascii="Calibri" w:hAnsi="Calibri"/>
                <w:szCs w:val="22"/>
              </w:rPr>
              <w:t xml:space="preserve">Yes </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37BE650F" w14:textId="77777777" w:rsidR="0009215A" w:rsidRPr="00E228BF" w:rsidRDefault="0009215A" w:rsidP="002004F3">
            <w:pPr>
              <w:rPr>
                <w:rFonts w:ascii="Calibri" w:hAnsi="Calibri"/>
                <w:szCs w:val="22"/>
              </w:rPr>
            </w:pPr>
          </w:p>
        </w:tc>
      </w:tr>
      <w:tr w:rsidR="0009215A" w:rsidRPr="00E228BF" w14:paraId="5FFB11FC" w14:textId="77777777" w:rsidTr="009B39EB">
        <w:trPr>
          <w:trHeight w:val="600"/>
        </w:trPr>
        <w:tc>
          <w:tcPr>
            <w:tcW w:w="6917" w:type="dxa"/>
            <w:gridSpan w:val="4"/>
            <w:vMerge/>
            <w:tcBorders>
              <w:left w:val="double" w:sz="4" w:space="0" w:color="auto"/>
              <w:bottom w:val="double" w:sz="4" w:space="0" w:color="auto"/>
              <w:right w:val="double" w:sz="4" w:space="0" w:color="auto"/>
            </w:tcBorders>
            <w:vAlign w:val="center"/>
          </w:tcPr>
          <w:p w14:paraId="5BF0FAB8" w14:textId="77777777" w:rsidR="0009215A" w:rsidRPr="00E228BF" w:rsidRDefault="0009215A" w:rsidP="002004F3">
            <w:pPr>
              <w:spacing w:line="276" w:lineRule="auto"/>
              <w:rPr>
                <w:rFonts w:ascii="Calibri" w:hAnsi="Calibri"/>
                <w:b/>
                <w:bCs/>
                <w:szCs w:val="22"/>
              </w:rPr>
            </w:pP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46CF4EA4" w14:textId="77777777" w:rsidR="0009215A" w:rsidRDefault="0009215A" w:rsidP="002004F3">
            <w:pPr>
              <w:rPr>
                <w:rFonts w:ascii="Calibri" w:hAnsi="Calibri"/>
                <w:szCs w:val="22"/>
              </w:rPr>
            </w:pPr>
            <w:r>
              <w:rPr>
                <w:rFonts w:ascii="Calibri" w:hAnsi="Calibri"/>
                <w:szCs w:val="22"/>
              </w:rPr>
              <w:t>No</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1A08D5B4" w14:textId="77777777" w:rsidR="0009215A" w:rsidRDefault="0009215A" w:rsidP="002004F3">
            <w:pPr>
              <w:rPr>
                <w:rFonts w:ascii="Calibri" w:hAnsi="Calibri"/>
                <w:szCs w:val="22"/>
              </w:rPr>
            </w:pPr>
          </w:p>
        </w:tc>
      </w:tr>
      <w:tr w:rsidR="0009215A" w:rsidRPr="005227CF" w14:paraId="73DF9C05"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80"/>
          <w:tblCellSpacing w:w="28" w:type="dxa"/>
          <w:jc w:val="right"/>
        </w:trPr>
        <w:tc>
          <w:tcPr>
            <w:tcW w:w="2945" w:type="dxa"/>
            <w:vMerge w:val="restart"/>
            <w:shd w:val="clear" w:color="auto" w:fill="D9D9D9"/>
          </w:tcPr>
          <w:p w14:paraId="662D384F" w14:textId="77777777" w:rsidR="0009215A" w:rsidRPr="005227CF" w:rsidRDefault="0009215A" w:rsidP="002004F3">
            <w:pPr>
              <w:spacing w:line="276" w:lineRule="auto"/>
              <w:jc w:val="center"/>
              <w:rPr>
                <w:rFonts w:ascii="Calibri" w:hAnsi="Calibri"/>
                <w:b/>
                <w:bCs/>
                <w:szCs w:val="22"/>
              </w:rPr>
            </w:pPr>
          </w:p>
          <w:p w14:paraId="6FD61340" w14:textId="77777777" w:rsidR="0009215A" w:rsidRPr="005227CF" w:rsidRDefault="0009215A" w:rsidP="002004F3">
            <w:pPr>
              <w:spacing w:line="276" w:lineRule="auto"/>
              <w:jc w:val="center"/>
              <w:rPr>
                <w:rFonts w:ascii="Calibri" w:hAnsi="Calibri"/>
                <w:b/>
                <w:bCs/>
                <w:szCs w:val="22"/>
              </w:rPr>
            </w:pPr>
            <w:r w:rsidRPr="005227CF">
              <w:rPr>
                <w:rFonts w:ascii="Calibri" w:hAnsi="Calibri"/>
                <w:b/>
                <w:bCs/>
                <w:szCs w:val="22"/>
              </w:rPr>
              <w:t>If your answer is “Yes”, please provide the following information:</w:t>
            </w:r>
          </w:p>
        </w:tc>
        <w:tc>
          <w:tcPr>
            <w:tcW w:w="2095" w:type="dxa"/>
            <w:gridSpan w:val="2"/>
            <w:shd w:val="clear" w:color="FFFF00" w:fill="auto"/>
          </w:tcPr>
          <w:p w14:paraId="02AD7551" w14:textId="77777777" w:rsidR="0009215A" w:rsidRPr="005227CF" w:rsidRDefault="0009215A" w:rsidP="002004F3">
            <w:pPr>
              <w:rPr>
                <w:rFonts w:ascii="Calibri" w:hAnsi="Calibri"/>
                <w:bCs/>
                <w:szCs w:val="22"/>
              </w:rPr>
            </w:pPr>
            <w:r w:rsidRPr="005227CF">
              <w:rPr>
                <w:rFonts w:ascii="Calibri" w:hAnsi="Calibri"/>
                <w:bCs/>
                <w:szCs w:val="22"/>
              </w:rPr>
              <w:t>Name</w:t>
            </w:r>
          </w:p>
        </w:tc>
        <w:tc>
          <w:tcPr>
            <w:tcW w:w="2095" w:type="dxa"/>
            <w:gridSpan w:val="2"/>
            <w:shd w:val="clear" w:color="FFFF00" w:fill="auto"/>
          </w:tcPr>
          <w:p w14:paraId="537A49AA" w14:textId="77777777" w:rsidR="0009215A" w:rsidRPr="005227CF" w:rsidRDefault="0009215A" w:rsidP="002004F3">
            <w:pPr>
              <w:rPr>
                <w:rFonts w:ascii="Calibri" w:hAnsi="Calibri"/>
                <w:bCs/>
                <w:szCs w:val="22"/>
              </w:rPr>
            </w:pPr>
            <w:r w:rsidRPr="005227CF">
              <w:rPr>
                <w:rFonts w:ascii="Calibri" w:hAnsi="Calibri"/>
                <w:bCs/>
                <w:szCs w:val="22"/>
              </w:rPr>
              <w:t>Portion of project to be delivered</w:t>
            </w:r>
          </w:p>
        </w:tc>
        <w:tc>
          <w:tcPr>
            <w:tcW w:w="2098" w:type="dxa"/>
            <w:gridSpan w:val="2"/>
            <w:shd w:val="clear" w:color="FFFF00" w:fill="auto"/>
          </w:tcPr>
          <w:p w14:paraId="1568E32B" w14:textId="77777777" w:rsidR="0009215A" w:rsidRPr="005227CF" w:rsidRDefault="0009215A" w:rsidP="002004F3">
            <w:pPr>
              <w:rPr>
                <w:rFonts w:ascii="Calibri" w:hAnsi="Calibri"/>
                <w:bCs/>
                <w:szCs w:val="22"/>
              </w:rPr>
            </w:pPr>
            <w:r w:rsidRPr="005227CF">
              <w:rPr>
                <w:rFonts w:ascii="Calibri" w:hAnsi="Calibri"/>
                <w:bCs/>
                <w:szCs w:val="22"/>
              </w:rPr>
              <w:t xml:space="preserve">Separate Questionnaire enclosed? </w:t>
            </w:r>
          </w:p>
        </w:tc>
      </w:tr>
      <w:tr w:rsidR="0009215A" w:rsidRPr="005227CF" w14:paraId="06E5E173"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64715CE2"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C0527AF" w14:textId="77777777" w:rsidR="0009215A" w:rsidRPr="005227CF" w:rsidRDefault="0009215A" w:rsidP="002004F3">
            <w:pPr>
              <w:rPr>
                <w:rFonts w:ascii="Calibri" w:hAnsi="Calibri"/>
                <w:bCs/>
                <w:szCs w:val="22"/>
              </w:rPr>
            </w:pPr>
            <w:r w:rsidRPr="005227CF">
              <w:rPr>
                <w:rFonts w:ascii="Calibri" w:hAnsi="Calibri"/>
                <w:bCs/>
                <w:szCs w:val="22"/>
              </w:rPr>
              <w:t>1.</w:t>
            </w:r>
          </w:p>
        </w:tc>
        <w:tc>
          <w:tcPr>
            <w:tcW w:w="2095" w:type="dxa"/>
            <w:gridSpan w:val="2"/>
            <w:shd w:val="clear" w:color="FFFF00" w:fill="auto"/>
          </w:tcPr>
          <w:p w14:paraId="1CD05FC2" w14:textId="77777777" w:rsidR="0009215A" w:rsidRPr="005227CF" w:rsidRDefault="0009215A" w:rsidP="002004F3">
            <w:pPr>
              <w:rPr>
                <w:rFonts w:ascii="Calibri" w:hAnsi="Calibri"/>
                <w:bCs/>
                <w:szCs w:val="22"/>
              </w:rPr>
            </w:pPr>
          </w:p>
        </w:tc>
        <w:tc>
          <w:tcPr>
            <w:tcW w:w="2098" w:type="dxa"/>
            <w:gridSpan w:val="2"/>
            <w:shd w:val="clear" w:color="FFFF00" w:fill="auto"/>
          </w:tcPr>
          <w:p w14:paraId="00F660A2" w14:textId="77777777" w:rsidR="0009215A" w:rsidRPr="005227CF" w:rsidRDefault="0009215A" w:rsidP="002004F3">
            <w:pPr>
              <w:rPr>
                <w:rFonts w:ascii="Calibri" w:hAnsi="Calibri"/>
                <w:bCs/>
                <w:szCs w:val="22"/>
              </w:rPr>
            </w:pPr>
          </w:p>
        </w:tc>
      </w:tr>
      <w:tr w:rsidR="0009215A" w:rsidRPr="005227CF" w14:paraId="26A67B10"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3C06ADE7"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74A53F0" w14:textId="77777777" w:rsidR="0009215A" w:rsidRPr="005227CF" w:rsidRDefault="0009215A" w:rsidP="002004F3">
            <w:pPr>
              <w:rPr>
                <w:rFonts w:ascii="Calibri" w:hAnsi="Calibri"/>
                <w:bCs/>
                <w:szCs w:val="22"/>
              </w:rPr>
            </w:pPr>
            <w:r w:rsidRPr="005227CF">
              <w:rPr>
                <w:rFonts w:ascii="Calibri" w:hAnsi="Calibri"/>
                <w:bCs/>
                <w:szCs w:val="22"/>
              </w:rPr>
              <w:t>2.</w:t>
            </w:r>
          </w:p>
        </w:tc>
        <w:tc>
          <w:tcPr>
            <w:tcW w:w="2095" w:type="dxa"/>
            <w:gridSpan w:val="2"/>
            <w:shd w:val="clear" w:color="FFFF00" w:fill="auto"/>
          </w:tcPr>
          <w:p w14:paraId="29831E9E" w14:textId="77777777" w:rsidR="0009215A" w:rsidRPr="005227CF" w:rsidRDefault="0009215A" w:rsidP="002004F3">
            <w:pPr>
              <w:rPr>
                <w:rFonts w:ascii="Calibri" w:hAnsi="Calibri"/>
                <w:bCs/>
                <w:szCs w:val="22"/>
              </w:rPr>
            </w:pPr>
          </w:p>
        </w:tc>
        <w:tc>
          <w:tcPr>
            <w:tcW w:w="2098" w:type="dxa"/>
            <w:gridSpan w:val="2"/>
            <w:shd w:val="clear" w:color="FFFF00" w:fill="auto"/>
          </w:tcPr>
          <w:p w14:paraId="263A539D" w14:textId="77777777" w:rsidR="0009215A" w:rsidRPr="005227CF" w:rsidRDefault="0009215A" w:rsidP="002004F3">
            <w:pPr>
              <w:rPr>
                <w:rFonts w:ascii="Calibri" w:hAnsi="Calibri"/>
                <w:bCs/>
                <w:szCs w:val="22"/>
              </w:rPr>
            </w:pPr>
          </w:p>
        </w:tc>
      </w:tr>
    </w:tbl>
    <w:p w14:paraId="015CB774" w14:textId="3DB9FEC9" w:rsidR="003163F1" w:rsidRDefault="003163F1" w:rsidP="0009215A">
      <w:pPr>
        <w:pStyle w:val="Heading2"/>
        <w:rPr>
          <w:rStyle w:val="BookTitle"/>
        </w:rPr>
      </w:pPr>
      <w:r>
        <w:rPr>
          <w:rStyle w:val="BookTitle"/>
        </w:rPr>
        <w:br w:type="page"/>
      </w:r>
    </w:p>
    <w:p w14:paraId="7B023F95" w14:textId="5FECE8F7" w:rsidR="0009215A" w:rsidRDefault="0009215A" w:rsidP="0009215A">
      <w:pPr>
        <w:pStyle w:val="Heading2"/>
        <w:rPr>
          <w:rStyle w:val="BookTitle"/>
        </w:rPr>
      </w:pPr>
      <w:bookmarkStart w:id="4" w:name="_Toc167879614"/>
      <w:r w:rsidRPr="00E651F3">
        <w:rPr>
          <w:rStyle w:val="BookTitle"/>
        </w:rPr>
        <w:lastRenderedPageBreak/>
        <w:t>A</w:t>
      </w:r>
      <w:r>
        <w:rPr>
          <w:rStyle w:val="BookTitle"/>
        </w:rPr>
        <w:t>2:</w:t>
      </w:r>
      <w:r w:rsidR="009B39EB">
        <w:rPr>
          <w:rStyle w:val="BookTitle"/>
        </w:rPr>
        <w:t xml:space="preserve"> </w:t>
      </w:r>
      <w:r>
        <w:rPr>
          <w:rStyle w:val="BookTitle"/>
        </w:rPr>
        <w:t>European Single Procurement Document (ESPD)</w:t>
      </w:r>
      <w:bookmarkEnd w:id="4"/>
      <w:r w:rsidRPr="00E651F3">
        <w:rPr>
          <w:rStyle w:val="BookTitle"/>
        </w:rPr>
        <w:t xml:space="preserve"> </w:t>
      </w:r>
    </w:p>
    <w:p w14:paraId="33A2351B" w14:textId="77777777" w:rsidR="0009215A" w:rsidRDefault="0009215A" w:rsidP="0009215A">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4FF6D5A3" w14:textId="03AD1D12" w:rsidR="0009215A" w:rsidRDefault="0009215A" w:rsidP="0009215A">
      <w:pPr>
        <w:jc w:val="both"/>
        <w:rPr>
          <w:rFonts w:cstheme="minorHAnsi"/>
        </w:rPr>
      </w:pPr>
      <w:r>
        <w:rPr>
          <w:rStyle w:val="BookTitle"/>
          <w:i w:val="0"/>
          <w:iCs w:val="0"/>
        </w:rPr>
        <w:t xml:space="preserve">Pass Requirement: </w:t>
      </w:r>
      <w:r w:rsidR="0033745B">
        <w:rPr>
          <w:rStyle w:val="BookTitle"/>
          <w:b w:val="0"/>
          <w:bCs w:val="0"/>
          <w:i w:val="0"/>
          <w:iCs w:val="0"/>
        </w:rPr>
        <w:t>Tenderers</w:t>
      </w:r>
      <w:r>
        <w:rPr>
          <w:rFonts w:cstheme="minorHAnsi"/>
        </w:rPr>
        <w:t xml:space="preserve"> must provide a completed eESPD. Where the </w:t>
      </w:r>
      <w:r w:rsidR="0033745B">
        <w:rPr>
          <w:rFonts w:cstheme="minorHAnsi"/>
        </w:rPr>
        <w:t>Tenderer</w:t>
      </w:r>
      <w:r>
        <w:rPr>
          <w:rFonts w:cstheme="minorHAnsi"/>
        </w:rPr>
        <w:t xml:space="preserve"> is a grouping/consortium, an eESPD must be completed for each group member</w:t>
      </w:r>
      <w:r w:rsidR="00094BC3">
        <w:rPr>
          <w:rFonts w:cstheme="minorHAnsi"/>
        </w:rPr>
        <w:t xml:space="preserve">. </w:t>
      </w:r>
      <w:r>
        <w:rPr>
          <w:rFonts w:cstheme="minorHAnsi"/>
        </w:rPr>
        <w:t xml:space="preserve">  </w:t>
      </w:r>
    </w:p>
    <w:p w14:paraId="509777DB" w14:textId="77777777" w:rsidR="001A38EC" w:rsidRDefault="001A38EC" w:rsidP="0009215A">
      <w:pPr>
        <w:jc w:val="both"/>
        <w:rPr>
          <w:rFonts w:cstheme="minorHAnsi"/>
        </w:rPr>
      </w:pPr>
    </w:p>
    <w:p w14:paraId="765B2B1B" w14:textId="77777777" w:rsidR="001A38EC" w:rsidRDefault="001A38EC" w:rsidP="0009215A">
      <w:pPr>
        <w:jc w:val="both"/>
        <w:rPr>
          <w:rFonts w:cstheme="minorHAnsi"/>
        </w:rPr>
      </w:pPr>
      <w:r>
        <w:rPr>
          <w:rFonts w:cstheme="minorHAnsi"/>
        </w:rPr>
        <w:t xml:space="preserve">An Electronic version of ESPD can be completed at </w:t>
      </w:r>
      <w:hyperlink r:id="rId9" w:history="1">
        <w:r w:rsidRPr="009324DB">
          <w:rPr>
            <w:rStyle w:val="Hyperlink"/>
            <w:rFonts w:cstheme="minorHAnsi"/>
          </w:rPr>
          <w:t>www.etenders.gov.ie</w:t>
        </w:r>
      </w:hyperlink>
      <w:r>
        <w:rPr>
          <w:rFonts w:cstheme="minorHAnsi"/>
        </w:rPr>
        <w:t xml:space="preserve"> </w:t>
      </w:r>
    </w:p>
    <w:p w14:paraId="46D9609A" w14:textId="77777777" w:rsidR="001A38EC" w:rsidRDefault="001A38EC" w:rsidP="0009215A">
      <w:pPr>
        <w:jc w:val="both"/>
        <w:rPr>
          <w:rFonts w:cstheme="minorHAnsi"/>
        </w:rPr>
      </w:pPr>
    </w:p>
    <w:p w14:paraId="2B0B5B5B" w14:textId="77777777" w:rsidR="001A38EC" w:rsidRDefault="001A38EC" w:rsidP="0009215A">
      <w:pPr>
        <w:jc w:val="both"/>
        <w:rPr>
          <w:rFonts w:cstheme="minorHAnsi"/>
        </w:rPr>
      </w:pPr>
      <w:r>
        <w:rPr>
          <w:rFonts w:cstheme="minorHAnsi"/>
        </w:rPr>
        <w:t xml:space="preserve">Or a Soft copy uploaded with the tender document set : </w:t>
      </w:r>
    </w:p>
    <w:p w14:paraId="74F3CC5D" w14:textId="77777777" w:rsidR="001A38EC" w:rsidRDefault="001A38EC" w:rsidP="0009215A">
      <w:pPr>
        <w:jc w:val="both"/>
        <w:rPr>
          <w:rFonts w:cstheme="minorHAnsi"/>
        </w:rPr>
      </w:pPr>
    </w:p>
    <w:p w14:paraId="27D94654" w14:textId="38FE4D52" w:rsidR="001A38EC" w:rsidRPr="001A38EC" w:rsidRDefault="00E46A64" w:rsidP="0009215A">
      <w:pPr>
        <w:jc w:val="both"/>
        <w:rPr>
          <w:b/>
          <w:bCs/>
          <w:i/>
          <w:iCs/>
        </w:rPr>
      </w:pPr>
      <w:r>
        <w:rPr>
          <w:rFonts w:cstheme="minorHAnsi"/>
          <w:b/>
          <w:bCs/>
          <w:i/>
          <w:iCs/>
        </w:rPr>
        <w:t>4</w:t>
      </w:r>
      <w:r w:rsidR="001A38EC" w:rsidRPr="001A38EC">
        <w:rPr>
          <w:rFonts w:cstheme="minorHAnsi"/>
          <w:b/>
          <w:bCs/>
          <w:i/>
          <w:iCs/>
        </w:rPr>
        <w:t xml:space="preserve">. ESPD European Single Procurement Document – </w:t>
      </w:r>
      <w:r w:rsidR="00D810DC" w:rsidRPr="00D810DC">
        <w:rPr>
          <w:rFonts w:cstheme="minorHAnsi"/>
          <w:b/>
          <w:bCs/>
          <w:i/>
          <w:iCs/>
        </w:rPr>
        <w:t xml:space="preserve">Multi Supplier Framework Contracts for the supply of </w:t>
      </w:r>
      <w:r w:rsidR="00B91D5F">
        <w:rPr>
          <w:rFonts w:cstheme="minorHAnsi"/>
          <w:b/>
          <w:bCs/>
          <w:i/>
          <w:iCs/>
        </w:rPr>
        <w:t>Electrical</w:t>
      </w:r>
      <w:r w:rsidR="00D810DC" w:rsidRPr="00D810DC">
        <w:rPr>
          <w:rFonts w:cstheme="minorHAnsi"/>
          <w:b/>
          <w:bCs/>
          <w:i/>
          <w:iCs/>
        </w:rPr>
        <w:t xml:space="preserve"> Consumables &amp; Components </w:t>
      </w:r>
      <w:r w:rsidR="001A38EC" w:rsidRPr="001A38EC">
        <w:rPr>
          <w:rFonts w:cstheme="minorHAnsi"/>
          <w:b/>
          <w:bCs/>
          <w:i/>
          <w:iCs/>
        </w:rPr>
        <w:t>– TCD-2</w:t>
      </w:r>
      <w:r w:rsidR="00D810DC">
        <w:rPr>
          <w:rFonts w:cstheme="minorHAnsi"/>
          <w:b/>
          <w:bCs/>
          <w:i/>
          <w:iCs/>
        </w:rPr>
        <w:t>5</w:t>
      </w:r>
      <w:r w:rsidR="001A38EC" w:rsidRPr="001A38EC">
        <w:rPr>
          <w:rFonts w:cstheme="minorHAnsi"/>
          <w:b/>
          <w:bCs/>
          <w:i/>
          <w:iCs/>
        </w:rPr>
        <w:t>-C</w:t>
      </w:r>
      <w:r w:rsidR="00B91D5F">
        <w:rPr>
          <w:rFonts w:cstheme="minorHAnsi"/>
          <w:b/>
          <w:bCs/>
          <w:i/>
          <w:iCs/>
        </w:rPr>
        <w:t>2</w:t>
      </w:r>
      <w:r w:rsidR="0055564D">
        <w:rPr>
          <w:rFonts w:cstheme="minorHAnsi"/>
          <w:b/>
          <w:bCs/>
          <w:i/>
          <w:iCs/>
        </w:rPr>
        <w:t>21</w:t>
      </w:r>
      <w:r w:rsidR="00B91D5F">
        <w:rPr>
          <w:rFonts w:cstheme="minorHAnsi"/>
          <w:b/>
          <w:bCs/>
          <w:i/>
          <w:iCs/>
        </w:rPr>
        <w:t>1</w:t>
      </w:r>
      <w:r w:rsidR="001A38EC" w:rsidRPr="001A38EC">
        <w:rPr>
          <w:rFonts w:cstheme="minorHAnsi"/>
          <w:b/>
          <w:bCs/>
          <w:i/>
          <w:iCs/>
        </w:rPr>
        <w:t xml:space="preserve">   </w:t>
      </w:r>
    </w:p>
    <w:p w14:paraId="5F0CACA4" w14:textId="1346CB27" w:rsidR="00E651F3" w:rsidRDefault="00E651F3" w:rsidP="00E651F3">
      <w:pPr>
        <w:jc w:val="both"/>
        <w:rPr>
          <w:rStyle w:val="BookTitle"/>
          <w:b w:val="0"/>
          <w:bCs w:val="0"/>
          <w:i w:val="0"/>
          <w:iCs w:val="0"/>
        </w:rPr>
      </w:pPr>
    </w:p>
    <w:p w14:paraId="1DEC512A" w14:textId="1E74BFE0" w:rsidR="0009215A" w:rsidRPr="00436208" w:rsidRDefault="0009215A" w:rsidP="00E651F3">
      <w:pPr>
        <w:jc w:val="both"/>
        <w:rPr>
          <w:rStyle w:val="BookTitle"/>
          <w:i w:val="0"/>
          <w:iCs w:val="0"/>
        </w:rPr>
      </w:pPr>
      <w:r w:rsidRPr="00436208">
        <w:rPr>
          <w:rStyle w:val="BookTitle"/>
          <w:i w:val="0"/>
          <w:iCs w:val="0"/>
        </w:rPr>
        <w:br w:type="page"/>
      </w:r>
    </w:p>
    <w:p w14:paraId="4FB20544" w14:textId="44C4965F" w:rsidR="0039230C" w:rsidRDefault="0039230C" w:rsidP="0039230C">
      <w:pPr>
        <w:pStyle w:val="Heading2"/>
        <w:rPr>
          <w:rStyle w:val="BookTitle"/>
        </w:rPr>
      </w:pPr>
      <w:bookmarkStart w:id="5" w:name="_Toc167879615"/>
      <w:r w:rsidRPr="00E651F3">
        <w:rPr>
          <w:rStyle w:val="BookTitle"/>
        </w:rPr>
        <w:lastRenderedPageBreak/>
        <w:t>A</w:t>
      </w:r>
      <w:r>
        <w:rPr>
          <w:rStyle w:val="BookTitle"/>
        </w:rPr>
        <w:t>3: Declaration of Personal Circumstances</w:t>
      </w:r>
      <w:bookmarkEnd w:id="5"/>
      <w:r>
        <w:rPr>
          <w:rStyle w:val="BookTitle"/>
        </w:rPr>
        <w:t xml:space="preserve"> </w:t>
      </w:r>
      <w:r w:rsidRPr="00E651F3">
        <w:rPr>
          <w:rStyle w:val="BookTitle"/>
        </w:rPr>
        <w:t xml:space="preserve"> </w:t>
      </w:r>
    </w:p>
    <w:p w14:paraId="7B80E5E1" w14:textId="77777777" w:rsidR="0039230C" w:rsidRDefault="0039230C" w:rsidP="0039230C">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5346A01" w14:textId="6932D598" w:rsidR="0039230C" w:rsidRDefault="0039230C" w:rsidP="0039230C">
      <w:pPr>
        <w:jc w:val="both"/>
      </w:pPr>
      <w:r>
        <w:rPr>
          <w:rStyle w:val="BookTitle"/>
          <w:i w:val="0"/>
          <w:iCs w:val="0"/>
        </w:rPr>
        <w:t xml:space="preserve">Pass Requirement: </w:t>
      </w:r>
      <w:r w:rsidR="00181C66">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  </w:t>
      </w:r>
    </w:p>
    <w:p w14:paraId="0B60A1A7" w14:textId="15264469" w:rsidR="00026164" w:rsidRDefault="00026164" w:rsidP="0039230C">
      <w:pPr>
        <w:jc w:val="both"/>
      </w:pPr>
    </w:p>
    <w:p w14:paraId="0AEF8AF3" w14:textId="5EC6CD34" w:rsidR="00A27BFB" w:rsidRPr="00A27BFB" w:rsidRDefault="00026164" w:rsidP="00A27BFB">
      <w:pPr>
        <w:tabs>
          <w:tab w:val="left" w:pos="851"/>
        </w:tabs>
        <w:spacing w:after="200"/>
        <w:ind w:left="851" w:hanging="851"/>
        <w:jc w:val="both"/>
        <w:rPr>
          <w:rFonts w:cstheme="minorHAnsi"/>
          <w:b/>
          <w:spacing w:val="-2"/>
          <w:szCs w:val="22"/>
        </w:rPr>
      </w:pPr>
      <w:r w:rsidRPr="00944DC1">
        <w:rPr>
          <w:rFonts w:cstheme="minorHAnsi"/>
          <w:b/>
          <w:spacing w:val="-2"/>
          <w:szCs w:val="22"/>
        </w:rPr>
        <w:t>Re:</w:t>
      </w:r>
      <w:r w:rsidRPr="00944DC1">
        <w:rPr>
          <w:rFonts w:cstheme="minorHAnsi"/>
          <w:b/>
          <w:spacing w:val="-2"/>
          <w:szCs w:val="22"/>
        </w:rPr>
        <w:tab/>
      </w:r>
      <w:r w:rsidR="00D810DC" w:rsidRPr="00D810DC">
        <w:rPr>
          <w:rFonts w:cstheme="minorHAnsi"/>
          <w:b/>
          <w:spacing w:val="-2"/>
          <w:szCs w:val="22"/>
        </w:rPr>
        <w:t xml:space="preserve">Multi Supplier Framework Contracts for the supply of </w:t>
      </w:r>
      <w:r w:rsidR="00B91D5F">
        <w:rPr>
          <w:rFonts w:cstheme="minorHAnsi"/>
          <w:b/>
          <w:spacing w:val="-2"/>
          <w:szCs w:val="22"/>
        </w:rPr>
        <w:t>Electrical</w:t>
      </w:r>
      <w:r w:rsidR="00D810DC" w:rsidRPr="00D810DC">
        <w:rPr>
          <w:rFonts w:cstheme="minorHAnsi"/>
          <w:b/>
          <w:spacing w:val="-2"/>
          <w:szCs w:val="22"/>
        </w:rPr>
        <w:t xml:space="preserve"> Consumables &amp; Components</w:t>
      </w:r>
    </w:p>
    <w:p w14:paraId="2C447547" w14:textId="4CCDFA86" w:rsidR="00A27BFB" w:rsidRPr="00A27BFB" w:rsidRDefault="00A27BFB" w:rsidP="00195A39">
      <w:pPr>
        <w:tabs>
          <w:tab w:val="left" w:pos="851"/>
        </w:tabs>
        <w:spacing w:after="200"/>
        <w:ind w:left="851" w:hanging="851"/>
        <w:jc w:val="both"/>
        <w:rPr>
          <w:rFonts w:cstheme="minorHAnsi"/>
          <w:b/>
          <w:spacing w:val="-2"/>
          <w:szCs w:val="22"/>
        </w:rPr>
      </w:pPr>
      <w:r w:rsidRPr="00A27BFB">
        <w:rPr>
          <w:rFonts w:cstheme="minorHAnsi"/>
          <w:b/>
          <w:spacing w:val="-2"/>
          <w:szCs w:val="22"/>
        </w:rPr>
        <w:t>On behalf of:</w:t>
      </w:r>
    </w:p>
    <w:p w14:paraId="5953E8AD" w14:textId="6E15C22A" w:rsidR="00A27BFB" w:rsidRPr="00A27BFB" w:rsidRDefault="00A27BFB" w:rsidP="003D3453">
      <w:pPr>
        <w:tabs>
          <w:tab w:val="left" w:pos="851"/>
        </w:tabs>
        <w:spacing w:after="200"/>
        <w:jc w:val="both"/>
        <w:rPr>
          <w:rFonts w:cstheme="minorHAnsi"/>
          <w:b/>
          <w:spacing w:val="-2"/>
          <w:szCs w:val="22"/>
        </w:rPr>
      </w:pPr>
      <w:r w:rsidRPr="00A27BFB">
        <w:rPr>
          <w:rFonts w:cstheme="minorHAnsi"/>
          <w:b/>
          <w:spacing w:val="-2"/>
          <w:szCs w:val="22"/>
        </w:rPr>
        <w:t xml:space="preserve">Trinity College Dublin, The University of Dublin </w:t>
      </w:r>
    </w:p>
    <w:p w14:paraId="1243AB5E" w14:textId="0BC00F8C" w:rsidR="00026164" w:rsidRPr="00944DC1" w:rsidRDefault="00026164" w:rsidP="003D3453">
      <w:pPr>
        <w:tabs>
          <w:tab w:val="left" w:pos="851"/>
        </w:tabs>
        <w:spacing w:after="200"/>
        <w:jc w:val="both"/>
        <w:rPr>
          <w:rFonts w:cstheme="minorHAnsi"/>
          <w:spacing w:val="-2"/>
          <w:szCs w:val="22"/>
        </w:rPr>
      </w:pPr>
      <w:r w:rsidRPr="00944DC1">
        <w:rPr>
          <w:rFonts w:cstheme="minorHAnsi"/>
          <w:b/>
          <w:spacing w:val="-2"/>
          <w:szCs w:val="22"/>
        </w:rPr>
        <w:t>NAME:</w:t>
      </w:r>
      <w:r w:rsidRPr="00944DC1">
        <w:rPr>
          <w:rFonts w:cstheme="minorHAnsi"/>
          <w:spacing w:val="-2"/>
          <w:szCs w:val="22"/>
        </w:rPr>
        <w:t xml:space="preserve"> </w:t>
      </w:r>
      <w:r w:rsidRPr="00944DC1">
        <w:rPr>
          <w:rFonts w:cstheme="minorHAnsi"/>
          <w:spacing w:val="-2"/>
          <w:szCs w:val="22"/>
        </w:rPr>
        <w:tab/>
        <w:t>_______________________________</w:t>
      </w:r>
    </w:p>
    <w:p w14:paraId="4911DEF5" w14:textId="77777777" w:rsidR="00026164" w:rsidRPr="00944DC1" w:rsidRDefault="00026164" w:rsidP="00026164">
      <w:pPr>
        <w:jc w:val="both"/>
        <w:rPr>
          <w:rFonts w:cstheme="minorHAnsi"/>
          <w:spacing w:val="-2"/>
          <w:szCs w:val="22"/>
        </w:rPr>
      </w:pPr>
    </w:p>
    <w:p w14:paraId="4DA3447B" w14:textId="77777777" w:rsidR="00026164" w:rsidRPr="00944DC1" w:rsidRDefault="00026164" w:rsidP="00026164">
      <w:pPr>
        <w:spacing w:after="200"/>
        <w:jc w:val="both"/>
        <w:rPr>
          <w:rFonts w:cstheme="minorHAnsi"/>
          <w:spacing w:val="-2"/>
          <w:szCs w:val="22"/>
        </w:rPr>
      </w:pPr>
      <w:r w:rsidRPr="00944DC1">
        <w:rPr>
          <w:rFonts w:cstheme="minorHAnsi"/>
          <w:b/>
          <w:spacing w:val="-2"/>
          <w:szCs w:val="22"/>
        </w:rPr>
        <w:t>ADDRESS:</w:t>
      </w:r>
      <w:r w:rsidRPr="00944DC1">
        <w:rPr>
          <w:rFonts w:cstheme="minorHAnsi"/>
          <w:spacing w:val="-2"/>
          <w:szCs w:val="22"/>
        </w:rPr>
        <w:t xml:space="preserve"> </w:t>
      </w:r>
      <w:r w:rsidRPr="00944DC1">
        <w:rPr>
          <w:rFonts w:cstheme="minorHAnsi"/>
          <w:spacing w:val="-2"/>
          <w:szCs w:val="22"/>
        </w:rPr>
        <w:tab/>
        <w:t>__________________________________________</w:t>
      </w:r>
    </w:p>
    <w:p w14:paraId="0B86F69B" w14:textId="77777777" w:rsidR="00026164" w:rsidRPr="00944DC1" w:rsidRDefault="00026164" w:rsidP="00026164">
      <w:pPr>
        <w:spacing w:after="200"/>
        <w:jc w:val="both"/>
        <w:rPr>
          <w:rFonts w:cstheme="minorHAnsi"/>
          <w:spacing w:val="-2"/>
          <w:szCs w:val="22"/>
        </w:rPr>
      </w:pPr>
      <w:r w:rsidRPr="00944DC1">
        <w:rPr>
          <w:rFonts w:cstheme="minorHAnsi"/>
          <w:spacing w:val="-2"/>
          <w:szCs w:val="22"/>
        </w:rPr>
        <w:t xml:space="preserve">I, _____________________________ </w:t>
      </w:r>
      <w:r w:rsidRPr="00944DC1">
        <w:rPr>
          <w:rFonts w:cstheme="minorHAnsi"/>
          <w:i/>
          <w:spacing w:val="-2"/>
          <w:szCs w:val="22"/>
        </w:rPr>
        <w:t>[insert name of Declarant]</w:t>
      </w:r>
      <w:r w:rsidRPr="00944DC1">
        <w:rPr>
          <w:rFonts w:cstheme="minorHAnsi"/>
          <w:spacing w:val="-2"/>
          <w:szCs w:val="22"/>
        </w:rPr>
        <w:t xml:space="preserve"> having been duly authorised by___________________</w:t>
      </w:r>
      <w:r w:rsidRPr="00944DC1">
        <w:rPr>
          <w:rFonts w:cstheme="minorHAnsi"/>
          <w:i/>
          <w:spacing w:val="-2"/>
          <w:szCs w:val="22"/>
        </w:rPr>
        <w:t xml:space="preserve"> [insert name of entity]</w:t>
      </w:r>
      <w:r w:rsidRPr="00944DC1">
        <w:rPr>
          <w:rFonts w:cstheme="minorHAnsi"/>
          <w:spacing w:val="-2"/>
          <w:szCs w:val="22"/>
        </w:rPr>
        <w:t xml:space="preserve">, sincerely declare that______________________ </w:t>
      </w:r>
      <w:r w:rsidRPr="00944DC1">
        <w:rPr>
          <w:rFonts w:cstheme="minorHAnsi"/>
          <w:i/>
          <w:spacing w:val="-2"/>
          <w:szCs w:val="22"/>
        </w:rPr>
        <w:t>[insert name of entity]</w:t>
      </w:r>
      <w:r w:rsidRPr="00944DC1">
        <w:rPr>
          <w:rFonts w:cstheme="minorHAnsi"/>
          <w:spacing w:val="-2"/>
          <w:szCs w:val="22"/>
        </w:rPr>
        <w:t xml:space="preserve"> itself or any person who has is a member of the administrative, management or supervisory body of_________________________ </w:t>
      </w:r>
      <w:r w:rsidRPr="00944DC1">
        <w:rPr>
          <w:rFonts w:cstheme="minorHAnsi"/>
          <w:i/>
          <w:spacing w:val="-2"/>
          <w:szCs w:val="22"/>
        </w:rPr>
        <w:t>[insert name of entity]</w:t>
      </w:r>
      <w:r w:rsidRPr="00944DC1">
        <w:rPr>
          <w:rFonts w:cstheme="minorHAnsi"/>
          <w:spacing w:val="-2"/>
          <w:szCs w:val="22"/>
        </w:rPr>
        <w:t xml:space="preserve"> or has powers of representation, decision or control in _________________________ </w:t>
      </w:r>
      <w:r w:rsidRPr="00944DC1">
        <w:rPr>
          <w:rFonts w:cstheme="minorHAnsi"/>
          <w:i/>
          <w:spacing w:val="-2"/>
          <w:szCs w:val="22"/>
        </w:rPr>
        <w:t>[insert name of entity]</w:t>
      </w:r>
      <w:r w:rsidRPr="00944DC1">
        <w:rPr>
          <w:rFonts w:cstheme="minorHAnsi"/>
          <w:spacing w:val="-2"/>
          <w:szCs w:val="22"/>
        </w:rPr>
        <w:t xml:space="preserve"> –</w:t>
      </w:r>
    </w:p>
    <w:p w14:paraId="53AF5C91"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participation in a criminal organisation, as defined in Article 2 of Council Framework Decision 2008/841/JHA.</w:t>
      </w:r>
    </w:p>
    <w:p w14:paraId="097F12BA"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Authority or ______________________ </w:t>
      </w:r>
      <w:r w:rsidRPr="00944DC1">
        <w:rPr>
          <w:rFonts w:cstheme="minorHAnsi"/>
          <w:i/>
          <w:spacing w:val="-2"/>
          <w:szCs w:val="22"/>
        </w:rPr>
        <w:t>[insert name of entity]</w:t>
      </w:r>
      <w:r w:rsidRPr="00944DC1">
        <w:rPr>
          <w:rFonts w:cstheme="minorHAnsi"/>
          <w:spacing w:val="-2"/>
          <w:szCs w:val="22"/>
        </w:rPr>
        <w:t>.</w:t>
      </w:r>
    </w:p>
    <w:p w14:paraId="6AFE1A32"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fraud within the meaning of Article 1 of the Convention on the protection of the European Communities’ financial interests.</w:t>
      </w:r>
    </w:p>
    <w:p w14:paraId="313FEBF2"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terrorist offences or offences linked to terrorist activities, as defined in Articles 1 and 3 of Council Framework Decision 2002/475/JHA</w:t>
      </w:r>
      <w:r w:rsidRPr="00944DC1">
        <w:rPr>
          <w:rFonts w:cstheme="minorHAnsi"/>
          <w:spacing w:val="-2"/>
          <w:szCs w:val="22"/>
          <w:u w:val="single"/>
        </w:rPr>
        <w:t xml:space="preserve"> </w:t>
      </w:r>
      <w:r w:rsidRPr="00944DC1">
        <w:rPr>
          <w:rFonts w:cstheme="minorHAnsi"/>
          <w:spacing w:val="-2"/>
          <w:szCs w:val="22"/>
        </w:rPr>
        <w:t>respectively, or for inciting or aiding or abetting or attempting to commit an offence, as referred to in Article 4 of that Framework Decision.</w:t>
      </w:r>
    </w:p>
    <w:p w14:paraId="7C4B7F72"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money laundering or terrorist financing, as defined in Article 1 of Directive 2005/60/EC of the European Parliament and of the Council.</w:t>
      </w:r>
    </w:p>
    <w:p w14:paraId="77654520"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child labour and other forms of trafficking in human beings as defined in Article 2 of Directive 2011/36/EU of the European Parliament and of the Council.</w:t>
      </w:r>
    </w:p>
    <w:p w14:paraId="0319E1A0"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Is not in breach of its obligations relating to the payment of taxes or social security contributions.</w:t>
      </w:r>
    </w:p>
    <w:p w14:paraId="12F17A7D"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 of the European Parliament and of the Council on Public Procurement.</w:t>
      </w:r>
    </w:p>
    <w:p w14:paraId="54F4CC34" w14:textId="77777777" w:rsidR="00026164" w:rsidRPr="00944DC1" w:rsidRDefault="00026164" w:rsidP="00E96CA7">
      <w:pPr>
        <w:numPr>
          <w:ilvl w:val="0"/>
          <w:numId w:val="54"/>
        </w:numPr>
        <w:spacing w:after="134"/>
        <w:ind w:left="772" w:hanging="360"/>
        <w:jc w:val="both"/>
        <w:rPr>
          <w:rFonts w:cstheme="minorHAnsi"/>
          <w:b/>
          <w:spacing w:val="-2"/>
          <w:szCs w:val="22"/>
        </w:rPr>
      </w:pPr>
      <w:r w:rsidRPr="00944DC1">
        <w:rPr>
          <w:rFonts w:cstheme="minorHAnsi"/>
          <w:spacing w:val="-2"/>
          <w:szCs w:val="22"/>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E4AB99C"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Is not guilty of grave professional misconduct.</w:t>
      </w:r>
    </w:p>
    <w:p w14:paraId="23BF83E5"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Has not entered into agreements with other Economic Operators aimed at distorting competition.</w:t>
      </w:r>
    </w:p>
    <w:p w14:paraId="0533A317"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Is not aware of any conflict of interest due to its participation in the Competition;</w:t>
      </w:r>
    </w:p>
    <w:p w14:paraId="290453FE"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Has not had any prior involvement in the preparation of the Competition;</w:t>
      </w:r>
    </w:p>
    <w:p w14:paraId="2616F850"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A40E203"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to submit supporting documents in respect of this Competition as required under Article 59 of Directive 2014/24/EU of the European Parliament and of the Council on Public Procurement. </w:t>
      </w:r>
    </w:p>
    <w:p w14:paraId="062B7BD6" w14:textId="188CCDAE"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 xml:space="preserve">Has not undertaken to unduly influence the decision-making process of </w:t>
      </w:r>
      <w:r w:rsidRPr="00944DC1">
        <w:rPr>
          <w:rFonts w:cstheme="minorHAnsi"/>
          <w:szCs w:val="22"/>
        </w:rPr>
        <w:t xml:space="preserve">the Authority </w:t>
      </w:r>
      <w:r w:rsidRPr="00944DC1">
        <w:rPr>
          <w:rFonts w:cstheme="minorHAnsi"/>
          <w:spacing w:val="-2"/>
          <w:szCs w:val="22"/>
        </w:rPr>
        <w:t>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4D3A860D" w14:textId="77777777" w:rsidR="00026164" w:rsidRPr="00944DC1" w:rsidRDefault="00026164" w:rsidP="00026164">
      <w:pPr>
        <w:spacing w:after="60"/>
        <w:jc w:val="both"/>
        <w:rPr>
          <w:rFonts w:cstheme="minorHAnsi"/>
          <w:szCs w:val="22"/>
        </w:rPr>
      </w:pPr>
      <w:r w:rsidRPr="00944DC1">
        <w:rPr>
          <w:rFonts w:cstheme="minorHAnsi"/>
          <w:szCs w:val="22"/>
        </w:rPr>
        <w:t>I understand and acknowledge that the provision of inaccurate or misleading information in this declaration may lead to my business/firm/company/partnership being excluded from participation in this or future responses, and I make this solemn declaration conscientiously believing the same to be true and by virtue of the Statutory Declarations Act, 1938.</w:t>
      </w:r>
      <w:r>
        <w:rPr>
          <w:rFonts w:cstheme="minorHAnsi"/>
          <w:szCs w:val="22"/>
        </w:rPr>
        <w:t xml:space="preserve"> </w:t>
      </w:r>
      <w:r w:rsidRPr="00944DC1">
        <w:rPr>
          <w:rFonts w:cstheme="minorHAnsi"/>
          <w:szCs w:val="22"/>
        </w:rPr>
        <w:t xml:space="preserve">This declaration is made for the benefit of the Authority. </w:t>
      </w:r>
    </w:p>
    <w:tbl>
      <w:tblPr>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1E0" w:firstRow="1" w:lastRow="1" w:firstColumn="1" w:lastColumn="1" w:noHBand="0" w:noVBand="0"/>
      </w:tblPr>
      <w:tblGrid>
        <w:gridCol w:w="4373"/>
        <w:gridCol w:w="4623"/>
      </w:tblGrid>
      <w:tr w:rsidR="00026164" w:rsidRPr="00944DC1" w14:paraId="2DC10A60" w14:textId="77777777" w:rsidTr="002004F3">
        <w:trPr>
          <w:trHeight w:val="1429"/>
        </w:trPr>
        <w:tc>
          <w:tcPr>
            <w:tcW w:w="4491" w:type="dxa"/>
          </w:tcPr>
          <w:p w14:paraId="59357B3C" w14:textId="77777777" w:rsidR="00026164" w:rsidRPr="00944DC1" w:rsidRDefault="00026164" w:rsidP="002004F3">
            <w:pPr>
              <w:jc w:val="both"/>
              <w:rPr>
                <w:rFonts w:cstheme="minorHAnsi"/>
                <w:b/>
                <w:spacing w:val="-2"/>
                <w:szCs w:val="22"/>
              </w:rPr>
            </w:pPr>
            <w:r w:rsidRPr="00944DC1">
              <w:rPr>
                <w:rFonts w:cstheme="minorHAnsi"/>
                <w:b/>
                <w:spacing w:val="-2"/>
                <w:szCs w:val="22"/>
              </w:rPr>
              <w:br w:type="page"/>
            </w:r>
          </w:p>
          <w:p w14:paraId="73C596D1" w14:textId="77777777" w:rsidR="00026164" w:rsidRPr="00944DC1" w:rsidRDefault="00026164" w:rsidP="002004F3">
            <w:pPr>
              <w:jc w:val="both"/>
              <w:rPr>
                <w:rFonts w:cstheme="minorHAnsi"/>
                <w:b/>
                <w:spacing w:val="-2"/>
                <w:szCs w:val="22"/>
              </w:rPr>
            </w:pPr>
          </w:p>
          <w:p w14:paraId="7E37D0F3"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59264" behindDoc="0" locked="0" layoutInCell="1" allowOverlap="1" wp14:anchorId="266943E7" wp14:editId="2F5EB0C9">
                      <wp:simplePos x="0" y="0"/>
                      <wp:positionH relativeFrom="column">
                        <wp:posOffset>0</wp:posOffset>
                      </wp:positionH>
                      <wp:positionV relativeFrom="paragraph">
                        <wp:posOffset>151764</wp:posOffset>
                      </wp:positionV>
                      <wp:extent cx="2514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9996C"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1.95pt" to="1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KnlyQEAAHcDAAAOAAAAZHJzL2Uyb0RvYy54bWysU81u2zAMvg/YOwi6L06CpOiMOD2k6y7d&#10;FqDdAzCSbAuTRYFS4uTtRyk/W7fbMB8I/n4iP9Krh+PgxMFQtOgbOZtMpTBeoba+a+T316cP91LE&#10;BF6DQ28aeTJRPqzfv1uNoTZz7NFpQ4JBfKzH0Mg+pVBXVVS9GSBOMBjPwRZpgMQmdZUmGBl9cNV8&#10;Or2rRiQdCJWJkb2P56BcF/y2NSp9a9toknCN5N5SkVTkLstqvYK6Iwi9VZc24B+6GMB6fvQG9QgJ&#10;xJ7sX1CDVYQR2zRROFTYtlaZMgNPM5v+Mc1LD8GUWZicGG40xf8Hq74etiSsbuRCCg8Dr+glEdiu&#10;T2KD3jOBSGKReRpDrDl947eUJ1VH/xKeUf2IwuOmB9+Z0u/rKTDILFdUb0qyEQO/thu/oOYc2Ccs&#10;pB1bGjIk0yGOZTen227MMQnFzvlytrib8grVNVZBfS0MFNNng4PISiOd9Zk2qOHwHFNuBOprSnZ7&#10;fLLOldU7L8ZGflzOl6UgorM6B3NapG63cSQOkI+Hv/tyLwz2Jo1w73UB6w3oTxc9gXVnnfOdv5CR&#10;5z8zuUN92tKVJN5u6fJyifl8frdL9a//Zf0TAAD//wMAUEsDBBQABgAIAAAAIQBok2nl2wAAAAYB&#10;AAAPAAAAZHJzL2Rvd25yZXYueG1sTI/BTsMwEETvSPyDtUhcEHVIpYqGbCqEaKEHDpR+gGsvSdR4&#10;HcVuGv6eRRzgODOrmbflavKdGmmIbWCEu1kGitgG13KNsP9Y396DismwM11gQviiCKvq8qI0hQtn&#10;fqdxl2olJRwLg9Ck1BdaR9uQN3EWemLJPsPgTRI51NoN5izlvtN5li20Ny3LQmN6emrIHncnj7C1&#10;b/vn17Bdv+SUHe3NNLrNRiNeX02PD6ASTenvGH7wBR0qYTqEE7uoOgR5JCHk8yUoSefLhRiHX0NX&#10;pf6PX30DAAD//wMAUEsBAi0AFAAGAAgAAAAhALaDOJL+AAAA4QEAABMAAAAAAAAAAAAAAAAAAAAA&#10;AFtDb250ZW50X1R5cGVzXS54bWxQSwECLQAUAAYACAAAACEAOP0h/9YAAACUAQAACwAAAAAAAAAA&#10;AAAAAAAvAQAAX3JlbHMvLnJlbHNQSwECLQAUAAYACAAAACEAp2Sp5ckBAAB3AwAADgAAAAAAAAAA&#10;AAAAAAAuAgAAZHJzL2Uyb0RvYy54bWxQSwECLQAUAAYACAAAACEAaJNp5dsAAAAGAQAADwAAAAAA&#10;AAAAAAAAAAAjBAAAZHJzL2Rvd25yZXYueG1sUEsFBgAAAAAEAAQA8wAAACsFAAAAAA==&#10;" strokecolor="navy"/>
                  </w:pict>
                </mc:Fallback>
              </mc:AlternateContent>
            </w:r>
          </w:p>
          <w:p w14:paraId="3E57F263" w14:textId="77777777" w:rsidR="00026164" w:rsidRPr="00944DC1" w:rsidRDefault="00026164" w:rsidP="002004F3">
            <w:pPr>
              <w:jc w:val="both"/>
              <w:rPr>
                <w:rFonts w:cstheme="minorHAnsi"/>
                <w:b/>
                <w:spacing w:val="-2"/>
                <w:szCs w:val="22"/>
              </w:rPr>
            </w:pPr>
            <w:r w:rsidRPr="00944DC1">
              <w:rPr>
                <w:rFonts w:cstheme="minorHAnsi"/>
                <w:b/>
                <w:spacing w:val="-2"/>
                <w:szCs w:val="22"/>
              </w:rPr>
              <w:t>Signature of Declarant</w:t>
            </w:r>
          </w:p>
        </w:tc>
        <w:tc>
          <w:tcPr>
            <w:tcW w:w="4751" w:type="dxa"/>
          </w:tcPr>
          <w:p w14:paraId="4EFAA066" w14:textId="77777777" w:rsidR="00026164" w:rsidRPr="00944DC1" w:rsidRDefault="00026164" w:rsidP="002004F3">
            <w:pPr>
              <w:jc w:val="both"/>
              <w:rPr>
                <w:rFonts w:cstheme="minorHAnsi"/>
                <w:b/>
                <w:spacing w:val="-2"/>
                <w:szCs w:val="22"/>
              </w:rPr>
            </w:pPr>
          </w:p>
          <w:p w14:paraId="7FE83A20" w14:textId="77777777" w:rsidR="00026164" w:rsidRPr="00944DC1" w:rsidRDefault="00026164" w:rsidP="002004F3">
            <w:pPr>
              <w:jc w:val="both"/>
              <w:rPr>
                <w:rFonts w:cstheme="minorHAnsi"/>
                <w:b/>
                <w:spacing w:val="-2"/>
                <w:szCs w:val="22"/>
              </w:rPr>
            </w:pPr>
          </w:p>
          <w:p w14:paraId="0B0ACBFF"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60288" behindDoc="0" locked="0" layoutInCell="1" allowOverlap="1" wp14:anchorId="5EB0EDE1" wp14:editId="44A2A8EE">
                      <wp:simplePos x="0" y="0"/>
                      <wp:positionH relativeFrom="column">
                        <wp:posOffset>-3175</wp:posOffset>
                      </wp:positionH>
                      <wp:positionV relativeFrom="paragraph">
                        <wp:posOffset>151764</wp:posOffset>
                      </wp:positionV>
                      <wp:extent cx="2971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C00AF"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11.95pt" to="233.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BBJyQEAAHcDAAAOAAAAZHJzL2Uyb0RvYy54bWysU81u2zAMvg/YOwi6L04MdEuNOD2k6y7d&#10;FiDdAzCSbAuTREFSYuftRyk/XbfbMB8I/n4iP9Krh8kadlQhanQtX8zmnCknUGrXt/zHy9OHJWcx&#10;gZNg0KmWn1TkD+v371ajb1SNAxqpAiMQF5vRt3xIyTdVFcWgLMQZeuUo2GGwkMgMfSUDjIRuTVXP&#10;5x+rEYP0AYWKkbyP5yBfF/yuUyJ977qoEjMtp95SkaHIfZbVegVNH8APWlzagH/owoJ29OgN6hES&#10;sEPQf0FZLQJG7NJMoK2w67RQZQaaZjH/Y5rdAF6VWYic6G80xf8HK74dt4Fp2fKaMweWVrRLAXQ/&#10;JLZB54hADKzOPI0+NpS+cduQJxWT2/lnFD8jc7gZwPWq9Pty8gSyyBXVm5JsRE+v7cevKCkHDgkL&#10;aVMXbIYkOthUdnO67UZNiQly1vefFss5rVBcYxU010IfYvqi0LKstNxol2mDBo7PMeVGoLmmZLfD&#10;J21MWb1xbGz5/V19VwoiGi1zMKfF0O83JrAj5OOhb1nuhcDepAU8OFnABgXy80VPoM1Zp3zjLmTk&#10;+c9M7lGetuFKEm23dHm5xHw+v9ul+vV/Wf8CAAD//wMAUEsDBBQABgAIAAAAIQDy7K1H3AAAAAcB&#10;AAAPAAAAZHJzL2Rvd25yZXYueG1sTI7NTsJAFIX3JrzD5JK4MTC1CmjtlBgjKAsXAg8wzFzbhs6d&#10;pjOU+vZe40KW5yfnfPlycI3osQu1JwW30wQEkvG2plLBfreaPIAIUZPVjSdU8I0BlsXoKteZ9Wf6&#10;xH4bS8EjFDKtoIqxzaQMpkKnw9S3SJx9+c7pyLIrpe30mcddI9MkmUuna+KHSrf4UqE5bk9OwcZ8&#10;7F/f/Wb1lmJyNDdDb9drqdT1eHh+AhFxiP9l+MVndCiY6eBPZINoFExmXFSQ3j2C4Ph+vmDj8GfI&#10;IpeX/MUPAAAA//8DAFBLAQItABQABgAIAAAAIQC2gziS/gAAAOEBAAATAAAAAAAAAAAAAAAAAAAA&#10;AABbQ29udGVudF9UeXBlc10ueG1sUEsBAi0AFAAGAAgAAAAhADj9If/WAAAAlAEAAAsAAAAAAAAA&#10;AAAAAAAALwEAAF9yZWxzLy5yZWxzUEsBAi0AFAAGAAgAAAAhAGPIEEnJAQAAdwMAAA4AAAAAAAAA&#10;AAAAAAAALgIAAGRycy9lMm9Eb2MueG1sUEsBAi0AFAAGAAgAAAAhAPLsrUfcAAAABwEAAA8AAAAA&#10;AAAAAAAAAAAAIwQAAGRycy9kb3ducmV2LnhtbFBLBQYAAAAABAAEAPMAAAAsBQAAAAA=&#10;" strokecolor="navy"/>
                  </w:pict>
                </mc:Fallback>
              </mc:AlternateContent>
            </w:r>
          </w:p>
          <w:p w14:paraId="3840BE8B" w14:textId="77777777" w:rsidR="00026164" w:rsidRPr="00944DC1" w:rsidRDefault="00026164" w:rsidP="002004F3">
            <w:pPr>
              <w:jc w:val="both"/>
              <w:rPr>
                <w:rFonts w:cstheme="minorHAnsi"/>
                <w:b/>
                <w:spacing w:val="-2"/>
                <w:szCs w:val="22"/>
              </w:rPr>
            </w:pPr>
            <w:r w:rsidRPr="00944DC1">
              <w:rPr>
                <w:rFonts w:cstheme="minorHAnsi"/>
                <w:b/>
                <w:spacing w:val="-2"/>
                <w:szCs w:val="22"/>
              </w:rPr>
              <w:t>Name of Declarant in print or block capitals</w:t>
            </w:r>
          </w:p>
          <w:p w14:paraId="26DAAA39" w14:textId="77777777" w:rsidR="00026164" w:rsidRPr="00944DC1" w:rsidRDefault="00026164" w:rsidP="002004F3">
            <w:pPr>
              <w:jc w:val="both"/>
              <w:rPr>
                <w:rFonts w:cstheme="minorHAnsi"/>
                <w:b/>
                <w:spacing w:val="-2"/>
                <w:szCs w:val="22"/>
              </w:rPr>
            </w:pPr>
          </w:p>
        </w:tc>
      </w:tr>
    </w:tbl>
    <w:p w14:paraId="61B7CB28" w14:textId="77777777" w:rsidR="00026164" w:rsidRPr="00944DC1" w:rsidRDefault="00026164" w:rsidP="00026164">
      <w:pPr>
        <w:ind w:left="142"/>
        <w:rPr>
          <w:rFonts w:cstheme="minorHAnsi"/>
        </w:rPr>
      </w:pPr>
    </w:p>
    <w:p w14:paraId="62F9A5E8"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Declared before me by _________________________________________ who is personally </w:t>
      </w:r>
    </w:p>
    <w:p w14:paraId="1E5E9019" w14:textId="77777777" w:rsidR="00026164" w:rsidRPr="00944DC1" w:rsidRDefault="00026164" w:rsidP="00026164">
      <w:pPr>
        <w:ind w:left="142"/>
        <w:jc w:val="both"/>
        <w:rPr>
          <w:rFonts w:cstheme="minorHAnsi"/>
          <w:b/>
          <w:spacing w:val="-2"/>
          <w:szCs w:val="22"/>
        </w:rPr>
      </w:pPr>
    </w:p>
    <w:p w14:paraId="2CCAC841"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known to me (or who is identified to me by ____________________________________who is </w:t>
      </w:r>
    </w:p>
    <w:p w14:paraId="7A712FCA" w14:textId="77777777" w:rsidR="00026164" w:rsidRPr="00944DC1" w:rsidRDefault="00026164" w:rsidP="00026164">
      <w:pPr>
        <w:ind w:left="142"/>
        <w:jc w:val="both"/>
        <w:rPr>
          <w:rFonts w:cstheme="minorHAnsi"/>
          <w:b/>
          <w:spacing w:val="-2"/>
          <w:szCs w:val="22"/>
        </w:rPr>
      </w:pPr>
    </w:p>
    <w:p w14:paraId="634351D7"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personally known to me) at ________________________________________________________ </w:t>
      </w:r>
    </w:p>
    <w:p w14:paraId="28A78FE1" w14:textId="77777777" w:rsidR="00026164" w:rsidRPr="00944DC1" w:rsidRDefault="00026164" w:rsidP="00026164">
      <w:pPr>
        <w:ind w:left="142"/>
        <w:jc w:val="both"/>
        <w:rPr>
          <w:rFonts w:cstheme="minorHAnsi"/>
          <w:b/>
          <w:spacing w:val="-2"/>
          <w:szCs w:val="22"/>
        </w:rPr>
      </w:pPr>
    </w:p>
    <w:p w14:paraId="3F477E5C"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this ___________ day of _______________ 20____.</w:t>
      </w:r>
    </w:p>
    <w:p w14:paraId="34C75E2C" w14:textId="77777777" w:rsidR="00026164" w:rsidRPr="00944DC1" w:rsidRDefault="00026164" w:rsidP="00026164">
      <w:pPr>
        <w:ind w:left="142"/>
        <w:jc w:val="both"/>
        <w:rPr>
          <w:rFonts w:cstheme="minorHAnsi"/>
          <w:b/>
          <w:spacing w:val="-2"/>
          <w:szCs w:val="22"/>
        </w:rPr>
      </w:pPr>
    </w:p>
    <w:p w14:paraId="5F749426" w14:textId="77777777" w:rsidR="00026164" w:rsidRPr="00944DC1" w:rsidRDefault="00026164" w:rsidP="00026164">
      <w:pPr>
        <w:ind w:left="142"/>
        <w:jc w:val="both"/>
        <w:rPr>
          <w:rFonts w:cstheme="minorHAnsi"/>
          <w:b/>
          <w:spacing w:val="-2"/>
          <w:szCs w:val="22"/>
        </w:rPr>
      </w:pPr>
    </w:p>
    <w:p w14:paraId="166471AA"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(signed)___________________________________________</w:t>
      </w:r>
      <w:r w:rsidRPr="00944DC1">
        <w:rPr>
          <w:rFonts w:cstheme="minorHAnsi"/>
          <w:b/>
          <w:spacing w:val="-2"/>
          <w:szCs w:val="22"/>
        </w:rPr>
        <w:br/>
        <w:t>Practising Solicitor/Commissioner for Oaths</w:t>
      </w:r>
    </w:p>
    <w:p w14:paraId="680DC42F" w14:textId="732C2785" w:rsidR="003163F1" w:rsidRDefault="003163F1" w:rsidP="0039230C">
      <w:pPr>
        <w:jc w:val="both"/>
      </w:pPr>
    </w:p>
    <w:p w14:paraId="7FF52175" w14:textId="5627331A" w:rsidR="003163F1" w:rsidRDefault="003163F1" w:rsidP="0039230C">
      <w:pPr>
        <w:jc w:val="both"/>
      </w:pPr>
      <w:r>
        <w:br w:type="page"/>
      </w:r>
    </w:p>
    <w:p w14:paraId="37B5EECB" w14:textId="77777777" w:rsidR="008D71D4" w:rsidRDefault="008D71D4" w:rsidP="003163F1">
      <w:pPr>
        <w:pStyle w:val="Heading2"/>
        <w:rPr>
          <w:rStyle w:val="BookTitle"/>
        </w:rPr>
      </w:pPr>
    </w:p>
    <w:p w14:paraId="665144F6" w14:textId="3350A425" w:rsidR="003163F1" w:rsidRDefault="003163F1" w:rsidP="003163F1">
      <w:pPr>
        <w:pStyle w:val="Heading2"/>
        <w:rPr>
          <w:rStyle w:val="BookTitle"/>
        </w:rPr>
      </w:pPr>
      <w:bookmarkStart w:id="6" w:name="_Toc167879616"/>
      <w:r w:rsidRPr="00E651F3">
        <w:rPr>
          <w:rStyle w:val="BookTitle"/>
        </w:rPr>
        <w:t>A</w:t>
      </w:r>
      <w:r w:rsidR="009E5C3F">
        <w:rPr>
          <w:rStyle w:val="BookTitle"/>
        </w:rPr>
        <w:t>4</w:t>
      </w:r>
      <w:r>
        <w:rPr>
          <w:rStyle w:val="BookTitle"/>
        </w:rPr>
        <w:t>: Third Party Letter of Undertaking</w:t>
      </w:r>
      <w:bookmarkEnd w:id="6"/>
      <w:r>
        <w:rPr>
          <w:rStyle w:val="BookTitle"/>
        </w:rPr>
        <w:t xml:space="preserve"> </w:t>
      </w:r>
      <w:r w:rsidRPr="00E651F3">
        <w:rPr>
          <w:rStyle w:val="BookTitle"/>
        </w:rPr>
        <w:t xml:space="preserve"> </w:t>
      </w:r>
    </w:p>
    <w:p w14:paraId="56CF7FCF"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D304FD3" w14:textId="72C775ED"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Third-Party Letter of Undertaking where the </w:t>
      </w:r>
      <w:r w:rsidR="00181C66">
        <w:rPr>
          <w:rFonts w:cstheme="minorHAnsi"/>
        </w:rPr>
        <w:t>Tenderer</w:t>
      </w:r>
      <w:r>
        <w:rPr>
          <w:rFonts w:cstheme="minorHAnsi"/>
        </w:rPr>
        <w:t xml:space="preserve"> intends to rely on third party resources to meet the financial or technical selection criteria or to perform the contract.</w:t>
      </w:r>
      <w:r w:rsidR="00011F3C">
        <w:rPr>
          <w:rFonts w:cstheme="minorHAnsi"/>
        </w:rPr>
        <w:t xml:space="preserve"> The Third-Party Letter of Undertaking must be provided on company headed paper. </w:t>
      </w:r>
    </w:p>
    <w:p w14:paraId="71671E5C" w14:textId="23B29EB8" w:rsidR="003163F1" w:rsidRDefault="003163F1" w:rsidP="003163F1">
      <w:pPr>
        <w:jc w:val="both"/>
      </w:pPr>
    </w:p>
    <w:p w14:paraId="167FBA09" w14:textId="3D109FCB" w:rsidR="003163F1" w:rsidRDefault="003163F1" w:rsidP="003163F1">
      <w:pPr>
        <w:jc w:val="both"/>
      </w:pPr>
    </w:p>
    <w:p w14:paraId="41CF1540" w14:textId="406EFE4F" w:rsidR="003163F1" w:rsidRDefault="003163F1" w:rsidP="003163F1">
      <w:pPr>
        <w:jc w:val="both"/>
      </w:pPr>
    </w:p>
    <w:p w14:paraId="7D1EF02A" w14:textId="26F088CD" w:rsidR="003163F1" w:rsidRDefault="003163F1" w:rsidP="003163F1">
      <w:pPr>
        <w:jc w:val="both"/>
      </w:pPr>
    </w:p>
    <w:p w14:paraId="74BCD897" w14:textId="0BCE1AEF" w:rsidR="003163F1" w:rsidRDefault="003163F1" w:rsidP="003163F1">
      <w:pPr>
        <w:jc w:val="both"/>
      </w:pPr>
    </w:p>
    <w:p w14:paraId="7CEC02E2" w14:textId="0537A3EC" w:rsidR="003163F1" w:rsidRDefault="003163F1" w:rsidP="003163F1">
      <w:pPr>
        <w:jc w:val="both"/>
      </w:pPr>
    </w:p>
    <w:p w14:paraId="4298461D" w14:textId="66C694E8" w:rsidR="003163F1" w:rsidRDefault="003163F1" w:rsidP="003163F1">
      <w:pPr>
        <w:jc w:val="both"/>
      </w:pPr>
    </w:p>
    <w:p w14:paraId="6B4B8855" w14:textId="4BBA0EFA" w:rsidR="003163F1" w:rsidRDefault="003163F1" w:rsidP="003163F1">
      <w:pPr>
        <w:jc w:val="both"/>
      </w:pPr>
    </w:p>
    <w:p w14:paraId="3BDD6E74" w14:textId="7D26F131" w:rsidR="003163F1" w:rsidRDefault="003163F1" w:rsidP="003163F1">
      <w:pPr>
        <w:jc w:val="both"/>
      </w:pPr>
      <w:r>
        <w:br w:type="page"/>
      </w:r>
    </w:p>
    <w:p w14:paraId="79A60058" w14:textId="7AA2ECFE" w:rsidR="003163F1" w:rsidRDefault="003163F1" w:rsidP="003163F1">
      <w:pPr>
        <w:pStyle w:val="Heading2"/>
        <w:rPr>
          <w:rStyle w:val="BookTitle"/>
        </w:rPr>
      </w:pPr>
      <w:bookmarkStart w:id="7" w:name="_Toc167879617"/>
      <w:r w:rsidRPr="00E651F3">
        <w:rPr>
          <w:rStyle w:val="BookTitle"/>
        </w:rPr>
        <w:lastRenderedPageBreak/>
        <w:t>A</w:t>
      </w:r>
      <w:r w:rsidR="009E5C3F">
        <w:rPr>
          <w:rStyle w:val="BookTitle"/>
        </w:rPr>
        <w:t>5</w:t>
      </w:r>
      <w:r>
        <w:rPr>
          <w:rStyle w:val="BookTitle"/>
        </w:rPr>
        <w:t>: Declaration of Financial &amp; Economic Capacity</w:t>
      </w:r>
      <w:bookmarkEnd w:id="7"/>
      <w:r>
        <w:rPr>
          <w:rStyle w:val="BookTitle"/>
        </w:rPr>
        <w:t xml:space="preserve"> </w:t>
      </w:r>
      <w:r w:rsidRPr="00E651F3">
        <w:rPr>
          <w:rStyle w:val="BookTitle"/>
        </w:rPr>
        <w:t xml:space="preserve"> </w:t>
      </w:r>
    </w:p>
    <w:p w14:paraId="7068278D"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172A6B6C" w14:textId="1D5AE32D" w:rsidR="003163F1" w:rsidRDefault="003163F1" w:rsidP="003163F1">
      <w:pPr>
        <w:widowControl w:val="0"/>
        <w:tabs>
          <w:tab w:val="left" w:pos="-1417"/>
        </w:tabs>
        <w:jc w:val="both"/>
        <w:rPr>
          <w:rFonts w:cstheme="minorHAnsi"/>
        </w:rPr>
      </w:pPr>
      <w:r>
        <w:rPr>
          <w:rStyle w:val="BookTitle"/>
          <w:i w:val="0"/>
          <w:iCs w:val="0"/>
        </w:rPr>
        <w:t xml:space="preserve">Pass Requirement: </w:t>
      </w:r>
      <w:r w:rsidR="007A4D19">
        <w:rPr>
          <w:rFonts w:cstheme="minorHAnsi"/>
        </w:rPr>
        <w:t>Tenderers</w:t>
      </w:r>
      <w:r>
        <w:rPr>
          <w:rFonts w:cstheme="minorHAnsi"/>
        </w:rPr>
        <w:t xml:space="preserve"> must provide a declaration in relation to certified turnover for the previous three (3) financial years</w:t>
      </w:r>
      <w:r w:rsidR="007A4D19">
        <w:rPr>
          <w:rFonts w:cstheme="minorHAnsi"/>
        </w:rPr>
        <w:t xml:space="preserve"> (202</w:t>
      </w:r>
      <w:r w:rsidR="0055564D">
        <w:rPr>
          <w:rFonts w:cstheme="minorHAnsi"/>
        </w:rPr>
        <w:t>4</w:t>
      </w:r>
      <w:r w:rsidR="007A4D19">
        <w:rPr>
          <w:rFonts w:cstheme="minorHAnsi"/>
        </w:rPr>
        <w:t>, 202</w:t>
      </w:r>
      <w:r w:rsidR="0055564D">
        <w:rPr>
          <w:rFonts w:cstheme="minorHAnsi"/>
        </w:rPr>
        <w:t>3</w:t>
      </w:r>
      <w:r w:rsidR="007A4D19">
        <w:rPr>
          <w:rFonts w:cstheme="minorHAnsi"/>
        </w:rPr>
        <w:t>, 20</w:t>
      </w:r>
      <w:r w:rsidR="00083334">
        <w:rPr>
          <w:rFonts w:cstheme="minorHAnsi"/>
        </w:rPr>
        <w:t>2</w:t>
      </w:r>
      <w:r w:rsidR="0055564D">
        <w:rPr>
          <w:rFonts w:cstheme="minorHAnsi"/>
        </w:rPr>
        <w:t>2</w:t>
      </w:r>
      <w:r w:rsidR="007A4D19">
        <w:rPr>
          <w:rFonts w:cstheme="minorHAnsi"/>
        </w:rPr>
        <w:t>)</w:t>
      </w:r>
      <w:r>
        <w:rPr>
          <w:rFonts w:cstheme="minorHAnsi"/>
        </w:rPr>
        <w:t xml:space="preserve">. These statements of turnover should be provided by a registered auditor. </w:t>
      </w:r>
      <w:r w:rsidR="007A4D19">
        <w:rPr>
          <w:rFonts w:cstheme="minorHAnsi"/>
        </w:rPr>
        <w:t>Tenderers</w:t>
      </w:r>
      <w:r>
        <w:rPr>
          <w:rFonts w:cstheme="minorHAnsi"/>
        </w:rPr>
        <w:t xml:space="preserve"> should submit an appropriate declaration to satisfy this requirement. </w:t>
      </w:r>
    </w:p>
    <w:p w14:paraId="5167BC77" w14:textId="77777777" w:rsidR="003163F1" w:rsidRDefault="003163F1" w:rsidP="003163F1">
      <w:pPr>
        <w:widowControl w:val="0"/>
        <w:tabs>
          <w:tab w:val="left" w:pos="-1417"/>
        </w:tabs>
        <w:jc w:val="both"/>
        <w:rPr>
          <w:rFonts w:cstheme="minorHAnsi"/>
        </w:rPr>
      </w:pPr>
    </w:p>
    <w:p w14:paraId="2FF06228" w14:textId="420A3EF2" w:rsidR="00D966F3" w:rsidRDefault="003163F1" w:rsidP="003163F1">
      <w:pPr>
        <w:widowControl w:val="0"/>
        <w:tabs>
          <w:tab w:val="left" w:pos="-1417"/>
        </w:tabs>
        <w:jc w:val="both"/>
        <w:rPr>
          <w:rFonts w:cstheme="minorHAnsi"/>
        </w:rPr>
      </w:pPr>
      <w:r>
        <w:rPr>
          <w:rFonts w:cstheme="minorHAnsi"/>
        </w:rPr>
        <w:t xml:space="preserve">The minimum yearly turnover of the </w:t>
      </w:r>
      <w:r w:rsidR="007A4D19">
        <w:rPr>
          <w:rFonts w:cstheme="minorHAnsi"/>
        </w:rPr>
        <w:t>Tenderer</w:t>
      </w:r>
      <w:r>
        <w:rPr>
          <w:rFonts w:cstheme="minorHAnsi"/>
        </w:rPr>
        <w:t xml:space="preserve"> should meet or exceed</w:t>
      </w:r>
      <w:r w:rsidRPr="003C1662">
        <w:rPr>
          <w:rFonts w:cstheme="minorHAnsi"/>
        </w:rPr>
        <w:t xml:space="preserve">: </w:t>
      </w:r>
      <w:r w:rsidR="00D810DC" w:rsidRPr="00D810DC">
        <w:rPr>
          <w:rFonts w:cstheme="minorHAnsi"/>
          <w:b/>
          <w:bCs/>
        </w:rPr>
        <w:t>€</w:t>
      </w:r>
      <w:r w:rsidR="00B91D5F">
        <w:rPr>
          <w:rFonts w:cstheme="minorHAnsi"/>
          <w:b/>
          <w:bCs/>
        </w:rPr>
        <w:t>200</w:t>
      </w:r>
      <w:r w:rsidR="00D810DC" w:rsidRPr="00D810DC">
        <w:rPr>
          <w:rFonts w:cstheme="minorHAnsi"/>
          <w:b/>
          <w:bCs/>
        </w:rPr>
        <w:t>,000</w:t>
      </w:r>
    </w:p>
    <w:p w14:paraId="47D80E6D" w14:textId="0C0C3119" w:rsidR="003163F1" w:rsidRDefault="00EF1029" w:rsidP="003163F1">
      <w:pPr>
        <w:widowControl w:val="0"/>
        <w:tabs>
          <w:tab w:val="left" w:pos="-1417"/>
        </w:tabs>
        <w:jc w:val="both"/>
        <w:rPr>
          <w:rFonts w:cstheme="minorHAnsi"/>
        </w:rPr>
      </w:pPr>
      <w:r>
        <w:rPr>
          <w:rFonts w:cstheme="minorHAnsi"/>
          <w:b/>
          <w:bCs/>
        </w:rPr>
        <w:t xml:space="preserve">  </w:t>
      </w:r>
    </w:p>
    <w:p w14:paraId="46AE45F6" w14:textId="77777777" w:rsidR="003163F1" w:rsidRDefault="003163F1" w:rsidP="003163F1">
      <w:pPr>
        <w:widowControl w:val="0"/>
        <w:tabs>
          <w:tab w:val="left" w:pos="-1417"/>
        </w:tabs>
        <w:jc w:val="both"/>
        <w:rPr>
          <w:rFonts w:cstheme="minorHAnsi"/>
        </w:rPr>
      </w:pPr>
      <w:r>
        <w:rPr>
          <w:rFonts w:cstheme="minorHAnsi"/>
        </w:rPr>
        <w:t xml:space="preserve">The aggregated turnover for all members of a consortium or joint venture must meet the turnover requirement set above. If only one member has the skills, resources and experience for the services, then that member must have an average turnover that demonstrates financial capacity for the services as set out in the tender documentation. </w:t>
      </w:r>
    </w:p>
    <w:p w14:paraId="26BECA75" w14:textId="77777777" w:rsidR="003163F1" w:rsidRDefault="003163F1" w:rsidP="003163F1">
      <w:pPr>
        <w:widowControl w:val="0"/>
        <w:tabs>
          <w:tab w:val="left" w:pos="-1417"/>
        </w:tabs>
        <w:jc w:val="both"/>
        <w:rPr>
          <w:rFonts w:cstheme="minorHAnsi"/>
        </w:rPr>
      </w:pPr>
    </w:p>
    <w:p w14:paraId="0069A70D" w14:textId="7A6E81F6" w:rsidR="003163F1" w:rsidRDefault="003163F1" w:rsidP="003163F1">
      <w:pPr>
        <w:widowControl w:val="0"/>
        <w:tabs>
          <w:tab w:val="left" w:pos="-1417"/>
        </w:tabs>
        <w:jc w:val="both"/>
        <w:rPr>
          <w:rFonts w:cstheme="minorHAnsi"/>
        </w:rPr>
      </w:pPr>
      <w:r>
        <w:rPr>
          <w:rFonts w:cstheme="minorHAnsi"/>
        </w:rPr>
        <w:t xml:space="preserve">The Contracting Authority reserves the right to investigate and to carry out detailed financial evaluations of a </w:t>
      </w:r>
      <w:r w:rsidR="007A4D19">
        <w:rPr>
          <w:rFonts w:cstheme="minorHAnsi"/>
        </w:rPr>
        <w:t>Tenderer</w:t>
      </w:r>
      <w:r>
        <w:rPr>
          <w:rFonts w:cstheme="minorHAnsi"/>
        </w:rPr>
        <w:t xml:space="preserve"> under this criterion up to and prior to the any award of contract to assess the financial robustness of the </w:t>
      </w:r>
      <w:r w:rsidR="007A4D19">
        <w:rPr>
          <w:rFonts w:cstheme="minorHAnsi"/>
        </w:rPr>
        <w:t>Tenderer</w:t>
      </w:r>
      <w:r>
        <w:rPr>
          <w:rFonts w:cstheme="minorHAnsi"/>
        </w:rPr>
        <w:t xml:space="preserve">. </w:t>
      </w:r>
    </w:p>
    <w:p w14:paraId="703A4834" w14:textId="77777777" w:rsidR="003163F1" w:rsidRDefault="003163F1" w:rsidP="003163F1">
      <w:pPr>
        <w:widowControl w:val="0"/>
        <w:tabs>
          <w:tab w:val="left" w:pos="-1417"/>
        </w:tabs>
        <w:jc w:val="both"/>
        <w:rPr>
          <w:rFonts w:cstheme="minorHAnsi"/>
        </w:rPr>
      </w:pPr>
    </w:p>
    <w:p w14:paraId="66C24887" w14:textId="3B0948E3" w:rsidR="003163F1" w:rsidRDefault="007A4D19" w:rsidP="003163F1">
      <w:pPr>
        <w:jc w:val="both"/>
        <w:rPr>
          <w:rFonts w:cstheme="minorHAnsi"/>
        </w:rPr>
      </w:pPr>
      <w:r>
        <w:rPr>
          <w:rFonts w:cstheme="minorHAnsi"/>
        </w:rPr>
        <w:t>Tenderers</w:t>
      </w:r>
      <w:r w:rsidR="003163F1">
        <w:rPr>
          <w:rFonts w:cstheme="minorHAnsi"/>
        </w:rPr>
        <w:t xml:space="preserve"> must also provide evidence of an up-to-date Tax Clearance Certificate.</w:t>
      </w:r>
    </w:p>
    <w:p w14:paraId="43F15F61" w14:textId="1DE4DA8A"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558"/>
        <w:gridCol w:w="284"/>
        <w:gridCol w:w="1792"/>
        <w:gridCol w:w="425"/>
        <w:gridCol w:w="808"/>
        <w:gridCol w:w="147"/>
        <w:gridCol w:w="954"/>
      </w:tblGrid>
      <w:tr w:rsidR="009569A9" w:rsidRPr="005227CF" w14:paraId="035A1C40" w14:textId="77777777" w:rsidTr="009569A9">
        <w:trPr>
          <w:trHeight w:val="393"/>
        </w:trPr>
        <w:tc>
          <w:tcPr>
            <w:tcW w:w="7083" w:type="dxa"/>
            <w:gridSpan w:val="5"/>
            <w:shd w:val="clear" w:color="auto" w:fill="D9D9D9" w:themeFill="background1" w:themeFillShade="D9"/>
            <w:vAlign w:val="center"/>
          </w:tcPr>
          <w:p w14:paraId="4BFFC74B" w14:textId="77777777" w:rsidR="009569A9" w:rsidRPr="005227CF" w:rsidRDefault="009569A9" w:rsidP="002004F3">
            <w:pPr>
              <w:jc w:val="center"/>
              <w:rPr>
                <w:rFonts w:ascii="Calibri" w:hAnsi="Calibri" w:cs="Calibri"/>
                <w:b/>
                <w:szCs w:val="22"/>
              </w:rPr>
            </w:pPr>
            <w:r w:rsidRPr="005227CF">
              <w:rPr>
                <w:rFonts w:ascii="Calibri" w:hAnsi="Calibri" w:cs="Calibri"/>
                <w:b/>
                <w:szCs w:val="22"/>
              </w:rPr>
              <w:t>Tax Clearance</w:t>
            </w:r>
          </w:p>
        </w:tc>
        <w:tc>
          <w:tcPr>
            <w:tcW w:w="1909" w:type="dxa"/>
            <w:gridSpan w:val="3"/>
            <w:shd w:val="clear" w:color="auto" w:fill="D9D9D9" w:themeFill="background1" w:themeFillShade="D9"/>
          </w:tcPr>
          <w:p w14:paraId="2E8D71F9" w14:textId="57F20EB9" w:rsidR="009569A9" w:rsidRPr="005227CF" w:rsidRDefault="009569A9" w:rsidP="002004F3">
            <w:pPr>
              <w:rPr>
                <w:rFonts w:ascii="Calibri" w:hAnsi="Calibri" w:cs="Calibri"/>
                <w:b/>
                <w:szCs w:val="22"/>
              </w:rPr>
            </w:pPr>
            <w:r w:rsidRPr="005227CF">
              <w:rPr>
                <w:rFonts w:ascii="Calibri" w:hAnsi="Calibri" w:cs="Calibri"/>
                <w:b/>
                <w:szCs w:val="22"/>
              </w:rPr>
              <w:t>Please confirm</w:t>
            </w:r>
          </w:p>
        </w:tc>
      </w:tr>
      <w:tr w:rsidR="009569A9" w:rsidRPr="005227CF" w14:paraId="01F09D25" w14:textId="77777777" w:rsidTr="009569A9">
        <w:trPr>
          <w:trHeight w:val="713"/>
        </w:trPr>
        <w:tc>
          <w:tcPr>
            <w:tcW w:w="7083" w:type="dxa"/>
            <w:gridSpan w:val="5"/>
            <w:vMerge w:val="restart"/>
            <w:shd w:val="clear" w:color="auto" w:fill="FFFFFF" w:themeFill="background1"/>
            <w:vAlign w:val="center"/>
          </w:tcPr>
          <w:p w14:paraId="32FA7EF8" w14:textId="77777777" w:rsidR="009569A9" w:rsidRPr="005B590C" w:rsidRDefault="009569A9" w:rsidP="00E96CA7">
            <w:pPr>
              <w:numPr>
                <w:ilvl w:val="0"/>
                <w:numId w:val="56"/>
              </w:numPr>
              <w:spacing w:line="276" w:lineRule="auto"/>
              <w:ind w:left="601"/>
              <w:contextualSpacing/>
              <w:rPr>
                <w:rFonts w:ascii="Calibri" w:eastAsia="Calibri" w:hAnsi="Calibri" w:cs="Arial"/>
                <w:szCs w:val="22"/>
              </w:rPr>
            </w:pPr>
            <w:r w:rsidRPr="005B590C">
              <w:rPr>
                <w:rFonts w:ascii="Calibri" w:eastAsia="Calibri" w:hAnsi="Calibri" w:cs="Arial"/>
                <w:szCs w:val="22"/>
              </w:rPr>
              <w:t xml:space="preserve">I confirm and declare having a current and valid Tax Clearance Certificate in place and our tax affairs are in order. </w:t>
            </w:r>
          </w:p>
          <w:p w14:paraId="4EE5C104" w14:textId="77777777" w:rsidR="009569A9" w:rsidRPr="005B590C" w:rsidRDefault="009569A9" w:rsidP="002004F3">
            <w:pPr>
              <w:rPr>
                <w:rFonts w:ascii="Calibri" w:hAnsi="Calibri" w:cs="Calibri"/>
                <w:b/>
                <w:szCs w:val="22"/>
              </w:rPr>
            </w:pPr>
            <w:r w:rsidRPr="005B590C">
              <w:rPr>
                <w:rFonts w:ascii="Calibri" w:eastAsia="Calibri" w:hAnsi="Calibri" w:cs="Arial"/>
                <w:szCs w:val="22"/>
                <w:lang w:val="en-US"/>
              </w:rPr>
              <w:t xml:space="preserve">The Contracting Authority can verify your tax clearance status through Revenue’s online facility at </w:t>
            </w:r>
            <w:hyperlink r:id="rId10" w:history="1">
              <w:r w:rsidRPr="005B590C">
                <w:rPr>
                  <w:rFonts w:ascii="Calibri" w:eastAsia="Calibri" w:hAnsi="Calibri" w:cs="Arial"/>
                  <w:color w:val="0000FF"/>
                  <w:szCs w:val="22"/>
                  <w:u w:val="single"/>
                </w:rPr>
                <w:t>https://www.revenue.ie/itp/view.jsp</w:t>
              </w:r>
            </w:hyperlink>
            <w:r w:rsidRPr="005B590C">
              <w:rPr>
                <w:rFonts w:ascii="Calibri" w:eastAsia="Calibri" w:hAnsi="Calibri" w:cs="Arial"/>
                <w:szCs w:val="22"/>
                <w:lang w:val="en-US"/>
              </w:rPr>
              <w:t>. To this end, please confirm:</w:t>
            </w:r>
          </w:p>
        </w:tc>
        <w:tc>
          <w:tcPr>
            <w:tcW w:w="955" w:type="dxa"/>
            <w:gridSpan w:val="2"/>
            <w:shd w:val="clear" w:color="auto" w:fill="FFFFFF" w:themeFill="background1"/>
          </w:tcPr>
          <w:p w14:paraId="5F2A96E2"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7FEB5389" w14:textId="77777777" w:rsidR="009569A9" w:rsidRPr="005227CF" w:rsidRDefault="009569A9" w:rsidP="002004F3">
            <w:pPr>
              <w:rPr>
                <w:rFonts w:ascii="Calibri" w:hAnsi="Calibri" w:cs="Calibri"/>
                <w:b/>
                <w:szCs w:val="22"/>
              </w:rPr>
            </w:pPr>
          </w:p>
        </w:tc>
      </w:tr>
      <w:tr w:rsidR="009569A9" w:rsidRPr="005227CF" w14:paraId="1D0F89CD" w14:textId="77777777" w:rsidTr="009569A9">
        <w:trPr>
          <w:trHeight w:val="712"/>
        </w:trPr>
        <w:tc>
          <w:tcPr>
            <w:tcW w:w="7083" w:type="dxa"/>
            <w:gridSpan w:val="5"/>
            <w:vMerge/>
            <w:vAlign w:val="center"/>
          </w:tcPr>
          <w:p w14:paraId="06C936FD" w14:textId="77777777" w:rsidR="009569A9" w:rsidRPr="005B590C" w:rsidRDefault="009569A9" w:rsidP="00E96CA7">
            <w:pPr>
              <w:numPr>
                <w:ilvl w:val="0"/>
                <w:numId w:val="56"/>
              </w:numPr>
              <w:spacing w:line="276" w:lineRule="auto"/>
              <w:ind w:left="601"/>
              <w:contextualSpacing/>
              <w:rPr>
                <w:rFonts w:ascii="Calibri" w:eastAsia="Calibri" w:hAnsi="Calibri" w:cs="Arial"/>
                <w:szCs w:val="22"/>
              </w:rPr>
            </w:pPr>
          </w:p>
        </w:tc>
        <w:tc>
          <w:tcPr>
            <w:tcW w:w="955" w:type="dxa"/>
            <w:gridSpan w:val="2"/>
            <w:shd w:val="clear" w:color="auto" w:fill="FFFFFF" w:themeFill="background1"/>
          </w:tcPr>
          <w:p w14:paraId="704F3145"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29221F17" w14:textId="77777777" w:rsidR="009569A9" w:rsidRPr="005227CF" w:rsidRDefault="009569A9" w:rsidP="002004F3">
            <w:pPr>
              <w:rPr>
                <w:rFonts w:ascii="Calibri" w:hAnsi="Calibri" w:cs="Calibri"/>
                <w:b/>
                <w:szCs w:val="22"/>
              </w:rPr>
            </w:pPr>
          </w:p>
        </w:tc>
      </w:tr>
      <w:tr w:rsidR="009569A9" w:rsidRPr="005227CF" w14:paraId="6EABA1E5" w14:textId="77777777" w:rsidTr="009569A9">
        <w:trPr>
          <w:trHeight w:val="278"/>
        </w:trPr>
        <w:tc>
          <w:tcPr>
            <w:tcW w:w="7083" w:type="dxa"/>
            <w:gridSpan w:val="5"/>
            <w:vMerge w:val="restart"/>
            <w:shd w:val="clear" w:color="auto" w:fill="FFFFFF" w:themeFill="background1"/>
            <w:vAlign w:val="center"/>
          </w:tcPr>
          <w:p w14:paraId="78264C25" w14:textId="77777777" w:rsidR="009569A9" w:rsidRPr="005B590C" w:rsidRDefault="009569A9" w:rsidP="002004F3">
            <w:pPr>
              <w:rPr>
                <w:rFonts w:ascii="Calibri" w:hAnsi="Calibri" w:cs="Calibri"/>
                <w:b/>
                <w:szCs w:val="22"/>
              </w:rPr>
            </w:pPr>
            <w:r w:rsidRPr="005B590C">
              <w:rPr>
                <w:rFonts w:ascii="Calibri" w:hAnsi="Calibri"/>
              </w:rPr>
              <w:t>Do you grant the Contracting Authority permission to verify your tax status online via revenue.ie?</w:t>
            </w:r>
          </w:p>
        </w:tc>
        <w:tc>
          <w:tcPr>
            <w:tcW w:w="955" w:type="dxa"/>
            <w:gridSpan w:val="2"/>
            <w:shd w:val="clear" w:color="auto" w:fill="FFFFFF" w:themeFill="background1"/>
          </w:tcPr>
          <w:p w14:paraId="70441D00"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0019890F" w14:textId="77777777" w:rsidR="009569A9" w:rsidRPr="005227CF" w:rsidRDefault="009569A9" w:rsidP="002004F3">
            <w:pPr>
              <w:rPr>
                <w:rFonts w:ascii="Calibri" w:hAnsi="Calibri" w:cs="Calibri"/>
                <w:b/>
                <w:szCs w:val="22"/>
              </w:rPr>
            </w:pPr>
          </w:p>
        </w:tc>
      </w:tr>
      <w:tr w:rsidR="009569A9" w:rsidRPr="005227CF" w14:paraId="638A9795" w14:textId="77777777" w:rsidTr="009569A9">
        <w:trPr>
          <w:trHeight w:val="277"/>
        </w:trPr>
        <w:tc>
          <w:tcPr>
            <w:tcW w:w="7083" w:type="dxa"/>
            <w:gridSpan w:val="5"/>
            <w:vMerge/>
            <w:vAlign w:val="center"/>
          </w:tcPr>
          <w:p w14:paraId="496EB6CB" w14:textId="77777777" w:rsidR="009569A9" w:rsidRPr="005B590C" w:rsidRDefault="009569A9" w:rsidP="002004F3">
            <w:pPr>
              <w:rPr>
                <w:rFonts w:ascii="Calibri" w:hAnsi="Calibri"/>
              </w:rPr>
            </w:pPr>
          </w:p>
        </w:tc>
        <w:tc>
          <w:tcPr>
            <w:tcW w:w="955" w:type="dxa"/>
            <w:gridSpan w:val="2"/>
            <w:shd w:val="clear" w:color="auto" w:fill="FFFFFF" w:themeFill="background1"/>
          </w:tcPr>
          <w:p w14:paraId="376760E3"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13FCC7D3" w14:textId="77777777" w:rsidR="009569A9" w:rsidRPr="005227CF" w:rsidRDefault="009569A9" w:rsidP="002004F3">
            <w:pPr>
              <w:rPr>
                <w:rFonts w:ascii="Calibri" w:hAnsi="Calibri" w:cs="Calibri"/>
                <w:b/>
                <w:szCs w:val="22"/>
              </w:rPr>
            </w:pPr>
          </w:p>
        </w:tc>
      </w:tr>
      <w:tr w:rsidR="009569A9" w:rsidRPr="005227CF" w14:paraId="0FF2517B" w14:textId="77777777" w:rsidTr="009569A9">
        <w:trPr>
          <w:trHeight w:val="548"/>
        </w:trPr>
        <w:tc>
          <w:tcPr>
            <w:tcW w:w="4866" w:type="dxa"/>
            <w:gridSpan w:val="3"/>
            <w:shd w:val="clear" w:color="auto" w:fill="FFFFFF" w:themeFill="background1"/>
            <w:vAlign w:val="center"/>
          </w:tcPr>
          <w:p w14:paraId="2CC7E63E" w14:textId="77777777" w:rsidR="009569A9" w:rsidRPr="005B590C" w:rsidRDefault="009569A9" w:rsidP="002004F3">
            <w:pPr>
              <w:rPr>
                <w:rFonts w:ascii="Calibri" w:hAnsi="Calibri"/>
              </w:rPr>
            </w:pPr>
            <w:r w:rsidRPr="005B590C">
              <w:rPr>
                <w:rFonts w:ascii="Calibri" w:hAnsi="Calibri"/>
              </w:rPr>
              <w:t>Applicant Name:</w:t>
            </w:r>
          </w:p>
        </w:tc>
        <w:tc>
          <w:tcPr>
            <w:tcW w:w="4126" w:type="dxa"/>
            <w:gridSpan w:val="5"/>
            <w:shd w:val="clear" w:color="auto" w:fill="FFFFFF" w:themeFill="background1"/>
            <w:vAlign w:val="center"/>
          </w:tcPr>
          <w:p w14:paraId="0BD89C56" w14:textId="77777777" w:rsidR="009569A9" w:rsidRPr="005227CF" w:rsidRDefault="009569A9" w:rsidP="002004F3">
            <w:pPr>
              <w:rPr>
                <w:rFonts w:ascii="Calibri" w:hAnsi="Calibri" w:cs="Calibri"/>
                <w:b/>
                <w:szCs w:val="22"/>
              </w:rPr>
            </w:pPr>
          </w:p>
        </w:tc>
      </w:tr>
      <w:tr w:rsidR="009569A9" w:rsidRPr="005227CF" w14:paraId="116A0124" w14:textId="77777777" w:rsidTr="009569A9">
        <w:trPr>
          <w:trHeight w:val="548"/>
        </w:trPr>
        <w:tc>
          <w:tcPr>
            <w:tcW w:w="4866" w:type="dxa"/>
            <w:gridSpan w:val="3"/>
            <w:shd w:val="clear" w:color="auto" w:fill="FFFFFF" w:themeFill="background1"/>
            <w:vAlign w:val="center"/>
          </w:tcPr>
          <w:p w14:paraId="5E2CA509" w14:textId="77777777" w:rsidR="009569A9" w:rsidRPr="005B590C" w:rsidRDefault="009569A9" w:rsidP="002004F3">
            <w:pPr>
              <w:rPr>
                <w:rFonts w:ascii="Calibri" w:hAnsi="Calibri"/>
              </w:rPr>
            </w:pPr>
            <w:r w:rsidRPr="005B590C">
              <w:rPr>
                <w:rFonts w:ascii="Calibri" w:hAnsi="Calibri"/>
              </w:rPr>
              <w:t>Applicant PPSN/ Tax Reference Number</w:t>
            </w:r>
          </w:p>
        </w:tc>
        <w:tc>
          <w:tcPr>
            <w:tcW w:w="4126" w:type="dxa"/>
            <w:gridSpan w:val="5"/>
            <w:shd w:val="clear" w:color="auto" w:fill="FFFFFF" w:themeFill="background1"/>
            <w:vAlign w:val="center"/>
          </w:tcPr>
          <w:p w14:paraId="71C443CD" w14:textId="77777777" w:rsidR="009569A9" w:rsidRPr="005227CF" w:rsidRDefault="009569A9" w:rsidP="002004F3">
            <w:pPr>
              <w:rPr>
                <w:rFonts w:ascii="Calibri" w:hAnsi="Calibri" w:cs="Calibri"/>
                <w:b/>
                <w:szCs w:val="22"/>
              </w:rPr>
            </w:pPr>
          </w:p>
        </w:tc>
      </w:tr>
      <w:tr w:rsidR="009569A9" w:rsidRPr="005227CF" w14:paraId="7F875488" w14:textId="77777777" w:rsidTr="009569A9">
        <w:trPr>
          <w:trHeight w:val="548"/>
        </w:trPr>
        <w:tc>
          <w:tcPr>
            <w:tcW w:w="4866" w:type="dxa"/>
            <w:gridSpan w:val="3"/>
            <w:shd w:val="clear" w:color="auto" w:fill="FFFFFF" w:themeFill="background1"/>
            <w:vAlign w:val="center"/>
          </w:tcPr>
          <w:p w14:paraId="2ABA8AAF" w14:textId="77777777" w:rsidR="009569A9" w:rsidRPr="005B590C" w:rsidRDefault="009569A9" w:rsidP="002004F3">
            <w:pPr>
              <w:rPr>
                <w:rFonts w:ascii="Calibri" w:hAnsi="Calibri"/>
              </w:rPr>
            </w:pPr>
            <w:r w:rsidRPr="005B590C">
              <w:rPr>
                <w:rFonts w:ascii="Calibri" w:hAnsi="Calibri"/>
              </w:rPr>
              <w:t>Access Number</w:t>
            </w:r>
          </w:p>
        </w:tc>
        <w:tc>
          <w:tcPr>
            <w:tcW w:w="4126" w:type="dxa"/>
            <w:gridSpan w:val="5"/>
            <w:shd w:val="clear" w:color="auto" w:fill="FFFFFF" w:themeFill="background1"/>
            <w:vAlign w:val="center"/>
          </w:tcPr>
          <w:p w14:paraId="516735CA" w14:textId="77777777" w:rsidR="009569A9" w:rsidRPr="005227CF" w:rsidRDefault="009569A9" w:rsidP="002004F3">
            <w:pPr>
              <w:rPr>
                <w:rFonts w:ascii="Calibri" w:hAnsi="Calibri" w:cs="Calibri"/>
                <w:b/>
                <w:szCs w:val="22"/>
              </w:rPr>
            </w:pPr>
          </w:p>
        </w:tc>
      </w:tr>
      <w:tr w:rsidR="009569A9" w:rsidRPr="00283FD5" w14:paraId="205FC0C7" w14:textId="77777777" w:rsidTr="009569A9">
        <w:trPr>
          <w:trHeight w:val="465"/>
        </w:trPr>
        <w:tc>
          <w:tcPr>
            <w:tcW w:w="4582" w:type="dxa"/>
            <w:gridSpan w:val="2"/>
            <w:vMerge w:val="restart"/>
            <w:tcBorders>
              <w:top w:val="single" w:sz="4" w:space="0" w:color="auto"/>
              <w:left w:val="single" w:sz="4" w:space="0" w:color="auto"/>
              <w:right w:val="single" w:sz="4" w:space="0" w:color="auto"/>
            </w:tcBorders>
          </w:tcPr>
          <w:p w14:paraId="05C2D08F" w14:textId="77777777" w:rsidR="009569A9" w:rsidRPr="005B590C" w:rsidRDefault="009569A9" w:rsidP="002004F3">
            <w:pPr>
              <w:jc w:val="both"/>
              <w:rPr>
                <w:rFonts w:ascii="Calibri" w:hAnsi="Calibri"/>
                <w:b/>
              </w:rPr>
            </w:pPr>
            <w:r w:rsidRPr="005B590C">
              <w:rPr>
                <w:rFonts w:ascii="Calibri" w:hAnsi="Calibri"/>
                <w:b/>
              </w:rPr>
              <w:t>OR</w:t>
            </w:r>
          </w:p>
          <w:p w14:paraId="1DC7A7D6" w14:textId="77777777" w:rsidR="009569A9" w:rsidRPr="005B590C" w:rsidRDefault="009569A9" w:rsidP="00E96CA7">
            <w:pPr>
              <w:pStyle w:val="ListParagraph"/>
              <w:numPr>
                <w:ilvl w:val="0"/>
                <w:numId w:val="56"/>
              </w:numPr>
              <w:spacing w:after="0" w:line="240" w:lineRule="auto"/>
              <w:contextualSpacing/>
              <w:jc w:val="both"/>
              <w:rPr>
                <w:b/>
              </w:rPr>
            </w:pPr>
            <w:r w:rsidRPr="005B590C">
              <w:t>I confirm that I currently hold a valid tax clearance certificate</w:t>
            </w: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0F7E84D4" w14:textId="77777777" w:rsidR="009569A9" w:rsidRPr="005B590C" w:rsidRDefault="009569A9" w:rsidP="002004F3">
            <w:pPr>
              <w:jc w:val="right"/>
              <w:rPr>
                <w:rFonts w:ascii="Calibri" w:hAnsi="Calibri"/>
              </w:rPr>
            </w:pPr>
            <w:r w:rsidRPr="005B590C">
              <w:rPr>
                <w:rFonts w:ascii="Calibri" w:hAnsi="Calibri"/>
              </w:rPr>
              <w:t>Registration Number</w:t>
            </w:r>
          </w:p>
        </w:tc>
        <w:tc>
          <w:tcPr>
            <w:tcW w:w="2334" w:type="dxa"/>
            <w:gridSpan w:val="4"/>
            <w:tcBorders>
              <w:top w:val="single" w:sz="4" w:space="0" w:color="auto"/>
              <w:left w:val="single" w:sz="4" w:space="0" w:color="auto"/>
              <w:bottom w:val="single" w:sz="4" w:space="0" w:color="auto"/>
              <w:right w:val="single" w:sz="4" w:space="0" w:color="auto"/>
            </w:tcBorders>
          </w:tcPr>
          <w:p w14:paraId="03BA6274" w14:textId="77777777" w:rsidR="009569A9" w:rsidRPr="005B590C" w:rsidRDefault="009569A9" w:rsidP="002004F3">
            <w:pPr>
              <w:jc w:val="both"/>
              <w:rPr>
                <w:rFonts w:ascii="Calibri" w:hAnsi="Calibri"/>
              </w:rPr>
            </w:pPr>
          </w:p>
        </w:tc>
      </w:tr>
      <w:tr w:rsidR="009569A9" w:rsidRPr="00283FD5" w14:paraId="0EBBE831" w14:textId="77777777" w:rsidTr="009569A9">
        <w:trPr>
          <w:trHeight w:val="465"/>
        </w:trPr>
        <w:tc>
          <w:tcPr>
            <w:tcW w:w="4582" w:type="dxa"/>
            <w:gridSpan w:val="2"/>
            <w:vMerge/>
          </w:tcPr>
          <w:p w14:paraId="14735475" w14:textId="77777777" w:rsidR="009569A9" w:rsidRPr="005B590C" w:rsidRDefault="009569A9" w:rsidP="002004F3">
            <w:pPr>
              <w:jc w:val="both"/>
              <w:rPr>
                <w:rFonts w:ascii="Calibri" w:hAnsi="Calibri"/>
                <w:b/>
              </w:rPr>
            </w:pP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277BCEE4" w14:textId="77777777" w:rsidR="009569A9" w:rsidRPr="005B590C" w:rsidRDefault="009569A9" w:rsidP="002004F3">
            <w:pPr>
              <w:jc w:val="right"/>
              <w:rPr>
                <w:rFonts w:ascii="Calibri" w:hAnsi="Calibri"/>
              </w:rPr>
            </w:pPr>
            <w:r w:rsidRPr="005B590C">
              <w:rPr>
                <w:rFonts w:ascii="Calibri" w:hAnsi="Calibri"/>
              </w:rPr>
              <w:t>Certificate Number</w:t>
            </w:r>
          </w:p>
        </w:tc>
        <w:tc>
          <w:tcPr>
            <w:tcW w:w="2334" w:type="dxa"/>
            <w:gridSpan w:val="4"/>
            <w:tcBorders>
              <w:top w:val="single" w:sz="4" w:space="0" w:color="auto"/>
              <w:left w:val="single" w:sz="4" w:space="0" w:color="auto"/>
              <w:bottom w:val="single" w:sz="4" w:space="0" w:color="auto"/>
              <w:right w:val="single" w:sz="4" w:space="0" w:color="auto"/>
            </w:tcBorders>
          </w:tcPr>
          <w:p w14:paraId="53BCD81E" w14:textId="77777777" w:rsidR="009569A9" w:rsidRPr="005B590C" w:rsidRDefault="009569A9" w:rsidP="002004F3">
            <w:pPr>
              <w:jc w:val="both"/>
              <w:rPr>
                <w:rFonts w:ascii="Calibri" w:hAnsi="Calibri"/>
              </w:rPr>
            </w:pPr>
          </w:p>
        </w:tc>
      </w:tr>
      <w:tr w:rsidR="009569A9" w:rsidRPr="00854B14" w14:paraId="4053EB0D" w14:textId="77777777" w:rsidTr="009569A9">
        <w:trPr>
          <w:trHeight w:val="540"/>
        </w:trPr>
        <w:tc>
          <w:tcPr>
            <w:tcW w:w="6658" w:type="dxa"/>
            <w:gridSpan w:val="4"/>
            <w:vMerge w:val="restart"/>
            <w:tcBorders>
              <w:top w:val="single" w:sz="4" w:space="0" w:color="auto"/>
              <w:left w:val="single" w:sz="4" w:space="0" w:color="auto"/>
              <w:right w:val="single" w:sz="4" w:space="0" w:color="auto"/>
            </w:tcBorders>
            <w:hideMark/>
          </w:tcPr>
          <w:p w14:paraId="59C76BDA" w14:textId="77777777" w:rsidR="009569A9" w:rsidRPr="005B590C" w:rsidRDefault="009569A9" w:rsidP="002004F3">
            <w:pPr>
              <w:jc w:val="both"/>
              <w:rPr>
                <w:rFonts w:ascii="Calibri" w:hAnsi="Calibri"/>
                <w:b/>
              </w:rPr>
            </w:pPr>
            <w:r w:rsidRPr="005B590C">
              <w:rPr>
                <w:rFonts w:ascii="Calibri" w:hAnsi="Calibri"/>
                <w:b/>
              </w:rPr>
              <w:t>OR</w:t>
            </w:r>
          </w:p>
          <w:p w14:paraId="5281720C" w14:textId="4EF1075A" w:rsidR="009569A9" w:rsidRPr="005B590C" w:rsidRDefault="009569A9" w:rsidP="00E96CA7">
            <w:pPr>
              <w:pStyle w:val="ListParagraph"/>
              <w:numPr>
                <w:ilvl w:val="0"/>
                <w:numId w:val="56"/>
              </w:numPr>
              <w:spacing w:after="0" w:line="240" w:lineRule="auto"/>
              <w:contextualSpacing/>
              <w:jc w:val="both"/>
            </w:pPr>
            <w:r w:rsidRPr="005B590C">
              <w:t>I confirm that I have applied for a</w:t>
            </w:r>
            <w:r>
              <w:t>n Irish</w:t>
            </w:r>
            <w:r w:rsidRPr="005B590C">
              <w:t xml:space="preserve"> Tax Clearance Certificate which will be made available on </w:t>
            </w:r>
            <w:r w:rsidR="00B64117" w:rsidRPr="005B590C">
              <w:t>request.</w:t>
            </w:r>
          </w:p>
          <w:p w14:paraId="4B0106C2" w14:textId="77777777" w:rsidR="009569A9" w:rsidRPr="005B590C" w:rsidRDefault="009569A9" w:rsidP="002004F3">
            <w:pPr>
              <w:pStyle w:val="ListParagraph"/>
              <w:contextualSpacing/>
              <w:jc w:val="both"/>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016D1680" w14:textId="77777777" w:rsidR="009569A9" w:rsidRPr="005B590C" w:rsidRDefault="009569A9" w:rsidP="002004F3">
            <w:pPr>
              <w:jc w:val="center"/>
              <w:rPr>
                <w:rFonts w:ascii="Calibri" w:hAnsi="Calibri"/>
                <w:b/>
              </w:rPr>
            </w:pPr>
            <w:r w:rsidRPr="005B590C">
              <w:rPr>
                <w:rFonts w:ascii="Calibri" w:hAnsi="Calibri"/>
                <w:b/>
              </w:rPr>
              <w:t>Yes</w:t>
            </w:r>
          </w:p>
        </w:tc>
        <w:tc>
          <w:tcPr>
            <w:tcW w:w="1101" w:type="dxa"/>
            <w:gridSpan w:val="2"/>
            <w:tcBorders>
              <w:top w:val="single" w:sz="4" w:space="0" w:color="auto"/>
              <w:left w:val="single" w:sz="4" w:space="0" w:color="auto"/>
              <w:right w:val="single" w:sz="4" w:space="0" w:color="auto"/>
            </w:tcBorders>
            <w:vAlign w:val="center"/>
          </w:tcPr>
          <w:p w14:paraId="5104CDB1" w14:textId="77777777" w:rsidR="009569A9" w:rsidRPr="005B590C" w:rsidRDefault="009569A9" w:rsidP="002004F3">
            <w:pPr>
              <w:jc w:val="center"/>
              <w:rPr>
                <w:rFonts w:ascii="Calibri" w:hAnsi="Calibri"/>
                <w:b/>
              </w:rPr>
            </w:pPr>
          </w:p>
        </w:tc>
      </w:tr>
      <w:tr w:rsidR="009569A9" w:rsidRPr="00854B14" w14:paraId="206DF12D" w14:textId="77777777" w:rsidTr="009569A9">
        <w:trPr>
          <w:trHeight w:val="540"/>
        </w:trPr>
        <w:tc>
          <w:tcPr>
            <w:tcW w:w="6658" w:type="dxa"/>
            <w:gridSpan w:val="4"/>
            <w:vMerge/>
          </w:tcPr>
          <w:p w14:paraId="6E6D184D" w14:textId="77777777" w:rsidR="009569A9" w:rsidRPr="005B590C" w:rsidRDefault="009569A9" w:rsidP="002004F3">
            <w:pPr>
              <w:jc w:val="both"/>
              <w:rPr>
                <w:rFonts w:ascii="Calibri" w:hAnsi="Calibri"/>
                <w: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6A4A4638" w14:textId="77777777" w:rsidR="009569A9" w:rsidRPr="005B590C" w:rsidRDefault="009569A9" w:rsidP="002004F3">
            <w:pPr>
              <w:jc w:val="center"/>
              <w:rPr>
                <w:rFonts w:ascii="Calibri" w:hAnsi="Calibri"/>
                <w:b/>
              </w:rPr>
            </w:pPr>
            <w:r>
              <w:rPr>
                <w:rFonts w:ascii="Calibri" w:hAnsi="Calibri"/>
                <w:b/>
              </w:rPr>
              <w:t>No</w:t>
            </w:r>
          </w:p>
        </w:tc>
        <w:tc>
          <w:tcPr>
            <w:tcW w:w="1101" w:type="dxa"/>
            <w:gridSpan w:val="2"/>
            <w:tcBorders>
              <w:left w:val="single" w:sz="4" w:space="0" w:color="auto"/>
              <w:bottom w:val="single" w:sz="4" w:space="0" w:color="auto"/>
              <w:right w:val="single" w:sz="4" w:space="0" w:color="auto"/>
            </w:tcBorders>
            <w:vAlign w:val="center"/>
          </w:tcPr>
          <w:p w14:paraId="3E74C31C" w14:textId="77777777" w:rsidR="009569A9" w:rsidRPr="005B590C" w:rsidRDefault="009569A9" w:rsidP="002004F3">
            <w:pPr>
              <w:jc w:val="center"/>
              <w:rPr>
                <w:rFonts w:ascii="Calibri" w:hAnsi="Calibri"/>
                <w:b/>
              </w:rPr>
            </w:pPr>
          </w:p>
        </w:tc>
      </w:tr>
      <w:tr w:rsidR="009569A9" w:rsidRPr="005227CF" w14:paraId="11869F3D" w14:textId="77777777" w:rsidTr="009569A9">
        <w:trPr>
          <w:trHeight w:val="475"/>
        </w:trPr>
        <w:tc>
          <w:tcPr>
            <w:tcW w:w="1024" w:type="dxa"/>
            <w:vAlign w:val="center"/>
          </w:tcPr>
          <w:p w14:paraId="436EBDDF"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7"/>
          </w:tcPr>
          <w:p w14:paraId="0A76FAF7" w14:textId="77777777" w:rsidR="009569A9" w:rsidRPr="005227CF" w:rsidRDefault="009569A9" w:rsidP="002004F3">
            <w:pPr>
              <w:rPr>
                <w:rFonts w:ascii="Calibri" w:hAnsi="Calibri" w:cs="Calibri"/>
                <w:szCs w:val="22"/>
              </w:rPr>
            </w:pPr>
          </w:p>
        </w:tc>
      </w:tr>
    </w:tbl>
    <w:p w14:paraId="6FA0B2DA" w14:textId="02FA436B" w:rsidR="003163F1" w:rsidRDefault="003163F1" w:rsidP="003163F1">
      <w:pPr>
        <w:jc w:val="both"/>
        <w:rPr>
          <w:rFonts w:cstheme="minorHAnsi"/>
        </w:rPr>
      </w:pPr>
    </w:p>
    <w:p w14:paraId="55F91AD7" w14:textId="50878213" w:rsidR="003163F1" w:rsidRDefault="003163F1" w:rsidP="003163F1">
      <w:pPr>
        <w:jc w:val="both"/>
        <w:rPr>
          <w:rFonts w:cstheme="minorHAnsi"/>
        </w:rPr>
      </w:pPr>
    </w:p>
    <w:p w14:paraId="7995E6D2" w14:textId="06C4F0EA" w:rsidR="003163F1" w:rsidRDefault="003163F1" w:rsidP="003163F1">
      <w:pPr>
        <w:jc w:val="both"/>
        <w:rPr>
          <w:rFonts w:cstheme="minorHAnsi"/>
        </w:rPr>
      </w:pPr>
    </w:p>
    <w:p w14:paraId="4C5B06C4" w14:textId="5B1F6B29" w:rsidR="003163F1" w:rsidRDefault="003163F1" w:rsidP="003163F1">
      <w:pPr>
        <w:jc w:val="both"/>
        <w:rPr>
          <w:rFonts w:cstheme="minorHAnsi"/>
        </w:rPr>
      </w:pPr>
    </w:p>
    <w:p w14:paraId="5F5EFB8E" w14:textId="59E5537F" w:rsidR="003163F1" w:rsidRDefault="003163F1" w:rsidP="003163F1">
      <w:pPr>
        <w:jc w:val="both"/>
        <w:rPr>
          <w:rFonts w:cstheme="minorHAnsi"/>
        </w:rPr>
      </w:pPr>
    </w:p>
    <w:p w14:paraId="4DC111F7" w14:textId="02DB20FA" w:rsidR="003163F1" w:rsidRDefault="003163F1" w:rsidP="003163F1">
      <w:pPr>
        <w:jc w:val="both"/>
        <w:rPr>
          <w:rFonts w:cstheme="minorHAnsi"/>
        </w:rPr>
      </w:pPr>
    </w:p>
    <w:p w14:paraId="2B8CCE0B" w14:textId="53C950D1" w:rsidR="003163F1" w:rsidRDefault="003163F1" w:rsidP="003163F1">
      <w:pPr>
        <w:jc w:val="both"/>
        <w:rPr>
          <w:rFonts w:cstheme="minorHAnsi"/>
        </w:rPr>
      </w:pPr>
    </w:p>
    <w:p w14:paraId="6D2E4414" w14:textId="22F6B186"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19"/>
        <w:gridCol w:w="2268"/>
        <w:gridCol w:w="2250"/>
        <w:gridCol w:w="704"/>
        <w:gridCol w:w="1527"/>
      </w:tblGrid>
      <w:tr w:rsidR="009569A9" w:rsidRPr="005227CF" w14:paraId="511EDC96" w14:textId="77777777" w:rsidTr="009569A9">
        <w:trPr>
          <w:trHeight w:val="547"/>
        </w:trPr>
        <w:tc>
          <w:tcPr>
            <w:tcW w:w="8992" w:type="dxa"/>
            <w:gridSpan w:val="6"/>
            <w:shd w:val="clear" w:color="auto" w:fill="D9D9D9" w:themeFill="background1" w:themeFillShade="D9"/>
            <w:vAlign w:val="center"/>
          </w:tcPr>
          <w:p w14:paraId="2912CBBD" w14:textId="77777777" w:rsidR="009569A9" w:rsidRPr="005227CF" w:rsidRDefault="009569A9" w:rsidP="002004F3">
            <w:pPr>
              <w:jc w:val="center"/>
              <w:rPr>
                <w:rFonts w:ascii="Calibri" w:hAnsi="Calibri" w:cs="Calibri"/>
                <w:szCs w:val="22"/>
              </w:rPr>
            </w:pPr>
            <w:r w:rsidRPr="005227CF">
              <w:rPr>
                <w:rFonts w:ascii="Calibri" w:hAnsi="Calibri" w:cs="Calibri"/>
                <w:b/>
                <w:szCs w:val="22"/>
              </w:rPr>
              <w:t>Turnover</w:t>
            </w:r>
          </w:p>
        </w:tc>
      </w:tr>
      <w:tr w:rsidR="009569A9" w:rsidRPr="005227CF" w14:paraId="56BCA421" w14:textId="77777777" w:rsidTr="009569A9">
        <w:trPr>
          <w:trHeight w:val="547"/>
        </w:trPr>
        <w:tc>
          <w:tcPr>
            <w:tcW w:w="8992" w:type="dxa"/>
            <w:gridSpan w:val="6"/>
            <w:shd w:val="clear" w:color="auto" w:fill="auto"/>
            <w:vAlign w:val="center"/>
          </w:tcPr>
          <w:p w14:paraId="26BF461D" w14:textId="68C43D3A" w:rsidR="009569A9" w:rsidRDefault="009569A9" w:rsidP="009569A9">
            <w:pPr>
              <w:widowControl w:val="0"/>
              <w:tabs>
                <w:tab w:val="left" w:pos="-1417"/>
              </w:tabs>
              <w:jc w:val="both"/>
              <w:rPr>
                <w:rFonts w:cstheme="minorHAnsi"/>
                <w:b/>
                <w:bCs/>
              </w:rPr>
            </w:pPr>
            <w:r w:rsidRPr="009569A9">
              <w:rPr>
                <w:rFonts w:ascii="Calibri" w:hAnsi="Calibri" w:cs="Calibri"/>
                <w:b/>
                <w:bCs/>
                <w:szCs w:val="22"/>
              </w:rPr>
              <w:t xml:space="preserve">I confirm that we have the requisite </w:t>
            </w:r>
            <w:r w:rsidRPr="009569A9">
              <w:rPr>
                <w:rFonts w:cstheme="minorHAnsi"/>
                <w:b/>
                <w:bCs/>
              </w:rPr>
              <w:t xml:space="preserve">minimum yearly turnover of </w:t>
            </w:r>
            <w:r w:rsidR="00D966F3">
              <w:rPr>
                <w:rFonts w:cstheme="minorHAnsi"/>
                <w:b/>
                <w:bCs/>
              </w:rPr>
              <w:t xml:space="preserve">for </w:t>
            </w:r>
            <w:r w:rsidR="00D810DC">
              <w:rPr>
                <w:rFonts w:cstheme="minorHAnsi"/>
                <w:b/>
                <w:bCs/>
              </w:rPr>
              <w:t xml:space="preserve">the </w:t>
            </w:r>
            <w:r w:rsidR="00D966F3">
              <w:rPr>
                <w:rFonts w:cstheme="minorHAnsi"/>
                <w:b/>
                <w:bCs/>
              </w:rPr>
              <w:t xml:space="preserve">applied </w:t>
            </w:r>
            <w:r w:rsidR="00D810DC">
              <w:rPr>
                <w:rFonts w:cstheme="minorHAnsi"/>
                <w:b/>
                <w:bCs/>
              </w:rPr>
              <w:t xml:space="preserve">contract </w:t>
            </w:r>
            <w:r w:rsidR="00D966F3">
              <w:rPr>
                <w:rFonts w:cstheme="minorHAnsi"/>
                <w:b/>
                <w:bCs/>
              </w:rPr>
              <w:t xml:space="preserve">for </w:t>
            </w:r>
            <w:r w:rsidR="001D762C">
              <w:rPr>
                <w:rFonts w:cstheme="minorHAnsi"/>
                <w:b/>
                <w:bCs/>
              </w:rPr>
              <w:t xml:space="preserve">as outlined below. </w:t>
            </w:r>
          </w:p>
          <w:p w14:paraId="6BAA937A" w14:textId="77777777" w:rsidR="00D810DC" w:rsidRDefault="00D810DC" w:rsidP="00EF1029">
            <w:pPr>
              <w:widowControl w:val="0"/>
              <w:tabs>
                <w:tab w:val="left" w:pos="-1417"/>
              </w:tabs>
              <w:jc w:val="both"/>
              <w:rPr>
                <w:rFonts w:cstheme="minorHAnsi"/>
                <w:b/>
                <w:bCs/>
              </w:rPr>
            </w:pPr>
          </w:p>
          <w:p w14:paraId="169EC64C" w14:textId="403E9728" w:rsidR="00EF1029" w:rsidRPr="00EF1029" w:rsidRDefault="00D810DC" w:rsidP="00EF1029">
            <w:pPr>
              <w:widowControl w:val="0"/>
              <w:tabs>
                <w:tab w:val="left" w:pos="-1417"/>
              </w:tabs>
              <w:jc w:val="both"/>
              <w:rPr>
                <w:rFonts w:cstheme="minorHAnsi"/>
                <w:b/>
                <w:bCs/>
              </w:rPr>
            </w:pPr>
            <w:r>
              <w:rPr>
                <w:rFonts w:cstheme="minorHAnsi"/>
                <w:b/>
                <w:bCs/>
              </w:rPr>
              <w:t>S</w:t>
            </w:r>
            <w:r w:rsidRPr="00D810DC">
              <w:rPr>
                <w:rFonts w:cstheme="minorHAnsi"/>
                <w:b/>
                <w:bCs/>
              </w:rPr>
              <w:t xml:space="preserve">upply of </w:t>
            </w:r>
            <w:r w:rsidR="00B91D5F">
              <w:rPr>
                <w:rFonts w:cstheme="minorHAnsi"/>
                <w:b/>
                <w:bCs/>
              </w:rPr>
              <w:t>Electrical</w:t>
            </w:r>
            <w:r w:rsidRPr="00D810DC">
              <w:rPr>
                <w:rFonts w:cstheme="minorHAnsi"/>
                <w:b/>
                <w:bCs/>
              </w:rPr>
              <w:t xml:space="preserve"> Consumables &amp; Components</w:t>
            </w:r>
            <w:r w:rsidR="00EF1029" w:rsidRPr="00EF1029">
              <w:rPr>
                <w:rFonts w:cstheme="minorHAnsi"/>
                <w:b/>
                <w:bCs/>
              </w:rPr>
              <w:t>. €</w:t>
            </w:r>
            <w:r w:rsidR="00B91D5F">
              <w:rPr>
                <w:rFonts w:cstheme="minorHAnsi"/>
                <w:b/>
                <w:bCs/>
              </w:rPr>
              <w:t>200</w:t>
            </w:r>
            <w:r w:rsidR="00EF1029" w:rsidRPr="00EF1029">
              <w:rPr>
                <w:rFonts w:cstheme="minorHAnsi"/>
                <w:b/>
                <w:bCs/>
              </w:rPr>
              <w:t>,000</w:t>
            </w:r>
          </w:p>
          <w:p w14:paraId="280158E9" w14:textId="65CAA5FA" w:rsidR="00EF1029" w:rsidRPr="009569A9" w:rsidRDefault="00EF1029" w:rsidP="00D810DC">
            <w:pPr>
              <w:widowControl w:val="0"/>
              <w:tabs>
                <w:tab w:val="left" w:pos="-1417"/>
              </w:tabs>
              <w:jc w:val="both"/>
              <w:rPr>
                <w:rFonts w:cstheme="minorHAnsi"/>
                <w:b/>
                <w:bCs/>
              </w:rPr>
            </w:pPr>
          </w:p>
        </w:tc>
      </w:tr>
      <w:tr w:rsidR="009569A9" w:rsidRPr="005227CF" w14:paraId="72F6935B" w14:textId="77777777" w:rsidTr="009569A9">
        <w:trPr>
          <w:trHeight w:val="180"/>
        </w:trPr>
        <w:tc>
          <w:tcPr>
            <w:tcW w:w="2243" w:type="dxa"/>
            <w:gridSpan w:val="2"/>
            <w:shd w:val="clear" w:color="auto" w:fill="auto"/>
            <w:vAlign w:val="center"/>
          </w:tcPr>
          <w:p w14:paraId="1DF17CC1" w14:textId="77777777" w:rsidR="009569A9" w:rsidRPr="005227CF" w:rsidRDefault="009569A9" w:rsidP="002004F3">
            <w:pPr>
              <w:jc w:val="center"/>
              <w:rPr>
                <w:rFonts w:ascii="Calibri" w:hAnsi="Calibri" w:cs="Calibri"/>
                <w:b/>
                <w:szCs w:val="22"/>
              </w:rPr>
            </w:pPr>
            <w:r>
              <w:rPr>
                <w:rFonts w:ascii="Calibri" w:hAnsi="Calibri" w:cs="Calibri"/>
                <w:b/>
                <w:szCs w:val="22"/>
              </w:rPr>
              <w:t>Year</w:t>
            </w:r>
          </w:p>
        </w:tc>
        <w:tc>
          <w:tcPr>
            <w:tcW w:w="2268" w:type="dxa"/>
            <w:shd w:val="clear" w:color="auto" w:fill="auto"/>
            <w:vAlign w:val="center"/>
          </w:tcPr>
          <w:p w14:paraId="544BA7C4" w14:textId="592BFED9" w:rsidR="009569A9" w:rsidRPr="005227CF" w:rsidRDefault="009569A9" w:rsidP="002004F3">
            <w:pPr>
              <w:jc w:val="center"/>
              <w:rPr>
                <w:rFonts w:ascii="Calibri" w:hAnsi="Calibri" w:cs="Calibri"/>
                <w:b/>
                <w:bCs/>
                <w:szCs w:val="22"/>
              </w:rPr>
            </w:pPr>
            <w:r>
              <w:rPr>
                <w:rFonts w:ascii="Calibri" w:hAnsi="Calibri" w:cs="Calibri"/>
                <w:b/>
                <w:bCs/>
                <w:szCs w:val="22"/>
              </w:rPr>
              <w:t>202</w:t>
            </w:r>
            <w:r w:rsidR="0055564D">
              <w:rPr>
                <w:rFonts w:ascii="Calibri" w:hAnsi="Calibri" w:cs="Calibri"/>
                <w:b/>
                <w:bCs/>
                <w:szCs w:val="22"/>
              </w:rPr>
              <w:t>4</w:t>
            </w:r>
          </w:p>
        </w:tc>
        <w:tc>
          <w:tcPr>
            <w:tcW w:w="2250" w:type="dxa"/>
            <w:shd w:val="clear" w:color="auto" w:fill="auto"/>
            <w:vAlign w:val="center"/>
          </w:tcPr>
          <w:p w14:paraId="756FF81F" w14:textId="35A657AB" w:rsidR="009569A9" w:rsidRPr="005227CF" w:rsidRDefault="009569A9" w:rsidP="002004F3">
            <w:pPr>
              <w:jc w:val="center"/>
              <w:rPr>
                <w:rFonts w:ascii="Calibri" w:hAnsi="Calibri" w:cs="Calibri"/>
                <w:b/>
                <w:bCs/>
                <w:szCs w:val="22"/>
              </w:rPr>
            </w:pPr>
            <w:r>
              <w:rPr>
                <w:rFonts w:ascii="Calibri" w:hAnsi="Calibri" w:cs="Calibri"/>
                <w:b/>
                <w:bCs/>
                <w:szCs w:val="22"/>
              </w:rPr>
              <w:t>202</w:t>
            </w:r>
            <w:r w:rsidR="0055564D">
              <w:rPr>
                <w:rFonts w:ascii="Calibri" w:hAnsi="Calibri" w:cs="Calibri"/>
                <w:b/>
                <w:bCs/>
                <w:szCs w:val="22"/>
              </w:rPr>
              <w:t>3</w:t>
            </w:r>
          </w:p>
        </w:tc>
        <w:tc>
          <w:tcPr>
            <w:tcW w:w="2231" w:type="dxa"/>
            <w:gridSpan w:val="2"/>
            <w:shd w:val="clear" w:color="auto" w:fill="auto"/>
            <w:vAlign w:val="center"/>
          </w:tcPr>
          <w:p w14:paraId="638EA902" w14:textId="025EF0EB" w:rsidR="009569A9" w:rsidRPr="005227CF" w:rsidRDefault="009569A9" w:rsidP="002004F3">
            <w:pPr>
              <w:jc w:val="center"/>
              <w:rPr>
                <w:rFonts w:ascii="Calibri" w:hAnsi="Calibri" w:cs="Calibri"/>
                <w:b/>
                <w:bCs/>
                <w:szCs w:val="22"/>
              </w:rPr>
            </w:pPr>
            <w:r>
              <w:rPr>
                <w:rFonts w:ascii="Calibri" w:hAnsi="Calibri" w:cs="Calibri"/>
                <w:b/>
                <w:bCs/>
                <w:szCs w:val="22"/>
              </w:rPr>
              <w:t>20</w:t>
            </w:r>
            <w:r w:rsidR="00094BC3">
              <w:rPr>
                <w:rFonts w:ascii="Calibri" w:hAnsi="Calibri" w:cs="Calibri"/>
                <w:b/>
                <w:bCs/>
                <w:szCs w:val="22"/>
              </w:rPr>
              <w:t>2</w:t>
            </w:r>
            <w:r w:rsidR="0055564D">
              <w:rPr>
                <w:rFonts w:ascii="Calibri" w:hAnsi="Calibri" w:cs="Calibri"/>
                <w:b/>
                <w:bCs/>
                <w:szCs w:val="22"/>
              </w:rPr>
              <w:t>2</w:t>
            </w:r>
          </w:p>
        </w:tc>
      </w:tr>
      <w:tr w:rsidR="009569A9" w:rsidRPr="005227CF" w14:paraId="78008D48" w14:textId="77777777" w:rsidTr="009569A9">
        <w:trPr>
          <w:trHeight w:val="180"/>
        </w:trPr>
        <w:tc>
          <w:tcPr>
            <w:tcW w:w="2243" w:type="dxa"/>
            <w:gridSpan w:val="2"/>
            <w:shd w:val="clear" w:color="auto" w:fill="auto"/>
            <w:vAlign w:val="center"/>
          </w:tcPr>
          <w:p w14:paraId="569D8869" w14:textId="77777777" w:rsidR="009569A9" w:rsidRPr="005227CF" w:rsidRDefault="009569A9" w:rsidP="002004F3">
            <w:pPr>
              <w:jc w:val="center"/>
              <w:rPr>
                <w:rFonts w:ascii="Calibri" w:hAnsi="Calibri" w:cs="Calibri"/>
                <w:b/>
                <w:szCs w:val="22"/>
              </w:rPr>
            </w:pPr>
            <w:r>
              <w:rPr>
                <w:rFonts w:ascii="Calibri" w:hAnsi="Calibri" w:cs="Calibri"/>
                <w:b/>
                <w:szCs w:val="22"/>
              </w:rPr>
              <w:t>Turnover €</w:t>
            </w:r>
          </w:p>
        </w:tc>
        <w:tc>
          <w:tcPr>
            <w:tcW w:w="2268" w:type="dxa"/>
            <w:shd w:val="clear" w:color="auto" w:fill="auto"/>
            <w:vAlign w:val="center"/>
          </w:tcPr>
          <w:p w14:paraId="7486FC7B" w14:textId="77777777" w:rsidR="009569A9" w:rsidRPr="005227CF" w:rsidRDefault="009569A9" w:rsidP="002004F3">
            <w:pPr>
              <w:jc w:val="center"/>
              <w:rPr>
                <w:rFonts w:ascii="Calibri" w:hAnsi="Calibri" w:cs="Calibri"/>
                <w:b/>
                <w:szCs w:val="22"/>
              </w:rPr>
            </w:pPr>
          </w:p>
        </w:tc>
        <w:tc>
          <w:tcPr>
            <w:tcW w:w="2250" w:type="dxa"/>
            <w:shd w:val="clear" w:color="auto" w:fill="auto"/>
            <w:vAlign w:val="center"/>
          </w:tcPr>
          <w:p w14:paraId="799100CD" w14:textId="77777777" w:rsidR="009569A9" w:rsidRPr="005227CF" w:rsidRDefault="009569A9" w:rsidP="002004F3">
            <w:pPr>
              <w:jc w:val="center"/>
              <w:rPr>
                <w:rFonts w:ascii="Calibri" w:hAnsi="Calibri" w:cs="Calibri"/>
                <w:b/>
                <w:szCs w:val="22"/>
              </w:rPr>
            </w:pPr>
          </w:p>
        </w:tc>
        <w:tc>
          <w:tcPr>
            <w:tcW w:w="2231" w:type="dxa"/>
            <w:gridSpan w:val="2"/>
            <w:shd w:val="clear" w:color="auto" w:fill="auto"/>
            <w:vAlign w:val="center"/>
          </w:tcPr>
          <w:p w14:paraId="4AD8BE12" w14:textId="77777777" w:rsidR="009569A9" w:rsidRPr="005227CF" w:rsidRDefault="009569A9" w:rsidP="002004F3">
            <w:pPr>
              <w:jc w:val="center"/>
              <w:rPr>
                <w:rFonts w:ascii="Calibri" w:hAnsi="Calibri" w:cs="Calibri"/>
                <w:b/>
                <w:szCs w:val="22"/>
              </w:rPr>
            </w:pPr>
          </w:p>
        </w:tc>
      </w:tr>
      <w:tr w:rsidR="009569A9" w:rsidRPr="005227CF" w14:paraId="02247595" w14:textId="77777777" w:rsidTr="009569A9">
        <w:tc>
          <w:tcPr>
            <w:tcW w:w="7465" w:type="dxa"/>
            <w:gridSpan w:val="5"/>
          </w:tcPr>
          <w:p w14:paraId="4B03F79E" w14:textId="32548C9E" w:rsidR="009569A9" w:rsidRPr="005227CF" w:rsidRDefault="009569A9" w:rsidP="009569A9">
            <w:pPr>
              <w:rPr>
                <w:rFonts w:ascii="Calibri" w:hAnsi="Calibri" w:cs="Calibri"/>
                <w:szCs w:val="22"/>
              </w:rPr>
            </w:pPr>
            <w:r w:rsidRPr="005227CF">
              <w:rPr>
                <w:rFonts w:ascii="Calibri" w:hAnsi="Calibri" w:cs="Calibri"/>
                <w:szCs w:val="22"/>
              </w:rPr>
              <w:t>I confirm that</w:t>
            </w:r>
            <w:r>
              <w:rPr>
                <w:rFonts w:ascii="Calibri" w:hAnsi="Calibri" w:cs="Calibri"/>
                <w:szCs w:val="22"/>
              </w:rPr>
              <w:t xml:space="preserve"> the statements</w:t>
            </w:r>
            <w:r>
              <w:rPr>
                <w:rFonts w:cstheme="minorHAnsi"/>
              </w:rPr>
              <w:t xml:space="preserve"> of turnover are included in this submission and are provided by a registered auditor.</w:t>
            </w:r>
          </w:p>
        </w:tc>
        <w:tc>
          <w:tcPr>
            <w:tcW w:w="1527" w:type="dxa"/>
          </w:tcPr>
          <w:p w14:paraId="723F5172" w14:textId="77777777" w:rsidR="009569A9" w:rsidRPr="005227CF" w:rsidRDefault="009569A9" w:rsidP="002004F3">
            <w:pPr>
              <w:rPr>
                <w:rFonts w:ascii="Calibri" w:hAnsi="Calibri" w:cs="Calibri"/>
                <w:szCs w:val="22"/>
              </w:rPr>
            </w:pPr>
          </w:p>
        </w:tc>
      </w:tr>
      <w:tr w:rsidR="009569A9" w:rsidRPr="005227CF" w14:paraId="310AE370" w14:textId="77777777" w:rsidTr="009569A9">
        <w:trPr>
          <w:trHeight w:val="475"/>
        </w:trPr>
        <w:tc>
          <w:tcPr>
            <w:tcW w:w="1024" w:type="dxa"/>
            <w:vAlign w:val="center"/>
          </w:tcPr>
          <w:p w14:paraId="3D54EEF2"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7E5F81FE" w14:textId="77777777" w:rsidR="009569A9" w:rsidRPr="005227CF" w:rsidRDefault="009569A9" w:rsidP="002004F3">
            <w:pPr>
              <w:rPr>
                <w:rFonts w:ascii="Calibri" w:hAnsi="Calibri" w:cs="Calibri"/>
                <w:szCs w:val="22"/>
              </w:rPr>
            </w:pPr>
          </w:p>
        </w:tc>
      </w:tr>
    </w:tbl>
    <w:p w14:paraId="6D0517B3" w14:textId="776B2CCE" w:rsidR="003163F1" w:rsidRDefault="003163F1" w:rsidP="003163F1">
      <w:pPr>
        <w:jc w:val="both"/>
        <w:rPr>
          <w:rFonts w:cstheme="minorHAnsi"/>
        </w:rPr>
      </w:pPr>
    </w:p>
    <w:p w14:paraId="65A2C190" w14:textId="2FE88C5A" w:rsidR="003163F1" w:rsidRDefault="003163F1" w:rsidP="003163F1">
      <w:pPr>
        <w:jc w:val="both"/>
        <w:rPr>
          <w:rFonts w:cstheme="minorHAnsi"/>
        </w:rPr>
      </w:pPr>
    </w:p>
    <w:p w14:paraId="075D26C6" w14:textId="5AC77B01" w:rsidR="003163F1" w:rsidRDefault="003308F6" w:rsidP="003163F1">
      <w:pPr>
        <w:jc w:val="both"/>
        <w:rPr>
          <w:rFonts w:cstheme="minorHAnsi"/>
        </w:rPr>
      </w:pPr>
      <w:r>
        <w:rPr>
          <w:rFonts w:cstheme="minorHAnsi"/>
        </w:rPr>
        <w:t xml:space="preserve">A signed letter from the tenderers auditors must be submitted with the tender submission confirming turnover for the years listed above. </w:t>
      </w:r>
      <w:r w:rsidR="003163F1">
        <w:rPr>
          <w:rFonts w:cstheme="minorHAnsi"/>
        </w:rPr>
        <w:br w:type="page"/>
      </w:r>
    </w:p>
    <w:p w14:paraId="64136C96" w14:textId="6BBFD895" w:rsidR="003163F1" w:rsidRDefault="003163F1" w:rsidP="003163F1">
      <w:pPr>
        <w:pStyle w:val="Heading2"/>
        <w:rPr>
          <w:rStyle w:val="BookTitle"/>
        </w:rPr>
      </w:pPr>
      <w:bookmarkStart w:id="8" w:name="_Toc167879618"/>
      <w:r w:rsidRPr="00E651F3">
        <w:rPr>
          <w:rStyle w:val="BookTitle"/>
        </w:rPr>
        <w:lastRenderedPageBreak/>
        <w:t>A</w:t>
      </w:r>
      <w:r w:rsidR="009E5C3F">
        <w:rPr>
          <w:rStyle w:val="BookTitle"/>
        </w:rPr>
        <w:t>6</w:t>
      </w:r>
      <w:r>
        <w:rPr>
          <w:rStyle w:val="BookTitle"/>
        </w:rPr>
        <w:t>: Insurances</w:t>
      </w:r>
      <w:bookmarkEnd w:id="8"/>
      <w:r>
        <w:rPr>
          <w:rStyle w:val="BookTitle"/>
        </w:rPr>
        <w:t xml:space="preserve"> </w:t>
      </w:r>
      <w:r w:rsidRPr="00E651F3">
        <w:rPr>
          <w:rStyle w:val="BookTitle"/>
        </w:rPr>
        <w:t xml:space="preserve"> </w:t>
      </w:r>
    </w:p>
    <w:p w14:paraId="5839A037"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57981071" w14:textId="0E5BE8FC" w:rsidR="003163F1" w:rsidRDefault="003163F1" w:rsidP="003163F1">
      <w:pPr>
        <w:jc w:val="both"/>
        <w:rPr>
          <w:rStyle w:val="BookTitle"/>
          <w:b w:val="0"/>
          <w:bCs w:val="0"/>
          <w:i w:val="0"/>
          <w:iCs w:val="0"/>
        </w:rPr>
      </w:pPr>
      <w:r>
        <w:rPr>
          <w:rStyle w:val="BookTitle"/>
          <w:i w:val="0"/>
          <w:iCs w:val="0"/>
        </w:rPr>
        <w:t xml:space="preserve">Pass Requirement: </w:t>
      </w:r>
      <w:r w:rsidR="00F175DB">
        <w:rPr>
          <w:rStyle w:val="BookTitle"/>
          <w:b w:val="0"/>
          <w:bCs w:val="0"/>
          <w:i w:val="0"/>
          <w:iCs w:val="0"/>
        </w:rPr>
        <w:t>Tenderers</w:t>
      </w:r>
      <w:r w:rsidR="00C07B43">
        <w:rPr>
          <w:rStyle w:val="BookTitle"/>
          <w:b w:val="0"/>
          <w:bCs w:val="0"/>
          <w:i w:val="0"/>
          <w:iCs w:val="0"/>
        </w:rPr>
        <w:t xml:space="preserve"> must confirm that the following insurances are in place or can be put in place if successful in the award of the contract. </w:t>
      </w:r>
    </w:p>
    <w:p w14:paraId="6FF937C8" w14:textId="46DDE998" w:rsidR="00C07B43" w:rsidRDefault="00C07B43" w:rsidP="003163F1">
      <w:pPr>
        <w:jc w:val="both"/>
        <w:rPr>
          <w:rStyle w:val="BookTitle"/>
          <w:b w:val="0"/>
          <w:bCs w:val="0"/>
          <w:i w:val="0"/>
          <w:iCs w:val="0"/>
        </w:rPr>
      </w:pPr>
    </w:p>
    <w:p w14:paraId="4A575964" w14:textId="7E69FD81" w:rsidR="00C07B43" w:rsidRDefault="00C07B43" w:rsidP="00C07B43">
      <w:pPr>
        <w:pStyle w:val="ListParagraph"/>
        <w:numPr>
          <w:ilvl w:val="0"/>
          <w:numId w:val="41"/>
        </w:numPr>
        <w:spacing w:after="0"/>
        <w:jc w:val="both"/>
      </w:pPr>
      <w:r>
        <w:t>Employers Liability: €13,000,000</w:t>
      </w:r>
    </w:p>
    <w:p w14:paraId="59FFD9FD" w14:textId="0A80D075" w:rsidR="003163F1" w:rsidRDefault="00C07B43" w:rsidP="003163F1">
      <w:pPr>
        <w:pStyle w:val="ListParagraph"/>
        <w:numPr>
          <w:ilvl w:val="0"/>
          <w:numId w:val="41"/>
        </w:numPr>
        <w:spacing w:after="0"/>
        <w:jc w:val="both"/>
      </w:pPr>
      <w:r>
        <w:t>Public Liability: €6,500,000</w:t>
      </w:r>
    </w:p>
    <w:p w14:paraId="0AC9C59D" w14:textId="0D7527E5" w:rsidR="0006626E" w:rsidRDefault="00D6640D" w:rsidP="003163F1">
      <w:pPr>
        <w:pStyle w:val="ListParagraph"/>
        <w:numPr>
          <w:ilvl w:val="0"/>
          <w:numId w:val="41"/>
        </w:numPr>
        <w:spacing w:after="0"/>
        <w:jc w:val="both"/>
      </w:pPr>
      <w:r>
        <w:t>Product Liability: €6,500,000</w:t>
      </w:r>
    </w:p>
    <w:p w14:paraId="31E0B2EE" w14:textId="533C3CFE" w:rsidR="003163F1" w:rsidRDefault="003163F1" w:rsidP="00E651F3">
      <w:pPr>
        <w:jc w:val="both"/>
        <w:rPr>
          <w:rStyle w:val="BookTitle"/>
          <w:b w:val="0"/>
          <w:bCs w:val="0"/>
          <w:i w:val="0"/>
          <w:iCs w:val="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28"/>
        <w:gridCol w:w="1759"/>
        <w:gridCol w:w="2250"/>
        <w:gridCol w:w="704"/>
        <w:gridCol w:w="1527"/>
      </w:tblGrid>
      <w:tr w:rsidR="009569A9" w:rsidRPr="005227CF" w14:paraId="0D312101" w14:textId="77777777" w:rsidTr="009569A9">
        <w:trPr>
          <w:trHeight w:val="456"/>
        </w:trPr>
        <w:tc>
          <w:tcPr>
            <w:tcW w:w="8992" w:type="dxa"/>
            <w:gridSpan w:val="6"/>
            <w:shd w:val="clear" w:color="auto" w:fill="D9D9D9" w:themeFill="background1" w:themeFillShade="D9"/>
            <w:vAlign w:val="center"/>
          </w:tcPr>
          <w:p w14:paraId="45168D22" w14:textId="77777777" w:rsidR="009569A9" w:rsidRPr="005227CF" w:rsidRDefault="009569A9" w:rsidP="002004F3">
            <w:pPr>
              <w:jc w:val="center"/>
              <w:rPr>
                <w:rFonts w:ascii="Calibri" w:hAnsi="Calibri" w:cs="Calibri"/>
                <w:szCs w:val="22"/>
              </w:rPr>
            </w:pPr>
            <w:r w:rsidRPr="005227CF">
              <w:rPr>
                <w:rFonts w:ascii="Calibri" w:hAnsi="Calibri" w:cs="Calibri"/>
                <w:b/>
                <w:szCs w:val="22"/>
              </w:rPr>
              <w:t>Insurances</w:t>
            </w:r>
          </w:p>
        </w:tc>
      </w:tr>
      <w:tr w:rsidR="009569A9" w:rsidRPr="005227CF" w14:paraId="26B9BFFC" w14:textId="77777777" w:rsidTr="009569A9">
        <w:trPr>
          <w:trHeight w:val="456"/>
        </w:trPr>
        <w:tc>
          <w:tcPr>
            <w:tcW w:w="8992" w:type="dxa"/>
            <w:gridSpan w:val="6"/>
            <w:shd w:val="clear" w:color="auto" w:fill="auto"/>
            <w:vAlign w:val="center"/>
          </w:tcPr>
          <w:p w14:paraId="30CBDA10" w14:textId="29148EA0" w:rsidR="009569A9" w:rsidRPr="005227CF" w:rsidRDefault="009569A9" w:rsidP="00E96CA7">
            <w:pPr>
              <w:numPr>
                <w:ilvl w:val="0"/>
                <w:numId w:val="57"/>
              </w:numPr>
              <w:ind w:left="318" w:hanging="284"/>
              <w:rPr>
                <w:rFonts w:ascii="Calibri" w:hAnsi="Calibri" w:cs="Calibri"/>
                <w:b/>
                <w:szCs w:val="22"/>
              </w:rPr>
            </w:pPr>
            <w:r w:rsidRPr="005227CF">
              <w:rPr>
                <w:rFonts w:ascii="Calibri" w:hAnsi="Calibri" w:cs="Calibri"/>
                <w:b/>
                <w:szCs w:val="22"/>
              </w:rPr>
              <w:t xml:space="preserve">I confirm that we have the following insurances in </w:t>
            </w:r>
            <w:r w:rsidR="00B64117" w:rsidRPr="005227CF">
              <w:rPr>
                <w:rFonts w:ascii="Calibri" w:hAnsi="Calibri" w:cs="Calibri"/>
                <w:b/>
                <w:szCs w:val="22"/>
              </w:rPr>
              <w:t>place.</w:t>
            </w:r>
            <w:r w:rsidRPr="005227CF">
              <w:rPr>
                <w:rFonts w:ascii="Calibri" w:hAnsi="Calibri" w:cs="Calibri"/>
                <w:b/>
                <w:szCs w:val="22"/>
              </w:rPr>
              <w:t xml:space="preserve"> </w:t>
            </w:r>
          </w:p>
          <w:p w14:paraId="17796238" w14:textId="77777777" w:rsidR="009569A9" w:rsidRPr="005227CF" w:rsidRDefault="009569A9" w:rsidP="002004F3">
            <w:pPr>
              <w:jc w:val="center"/>
              <w:rPr>
                <w:rFonts w:ascii="Calibri" w:hAnsi="Calibri" w:cs="Calibri"/>
                <w:b/>
                <w:szCs w:val="22"/>
              </w:rPr>
            </w:pPr>
          </w:p>
        </w:tc>
      </w:tr>
      <w:tr w:rsidR="009569A9" w:rsidRPr="005227CF" w14:paraId="381731BD" w14:textId="77777777" w:rsidTr="009569A9">
        <w:trPr>
          <w:trHeight w:val="114"/>
        </w:trPr>
        <w:tc>
          <w:tcPr>
            <w:tcW w:w="2752" w:type="dxa"/>
            <w:gridSpan w:val="2"/>
            <w:shd w:val="clear" w:color="auto" w:fill="auto"/>
          </w:tcPr>
          <w:p w14:paraId="3F06DE85"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Insurance Type</w:t>
            </w:r>
          </w:p>
        </w:tc>
        <w:tc>
          <w:tcPr>
            <w:tcW w:w="1759" w:type="dxa"/>
            <w:shd w:val="clear" w:color="auto" w:fill="auto"/>
          </w:tcPr>
          <w:p w14:paraId="05936219"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Level in Place</w:t>
            </w:r>
          </w:p>
        </w:tc>
        <w:tc>
          <w:tcPr>
            <w:tcW w:w="2250" w:type="dxa"/>
            <w:shd w:val="clear" w:color="auto" w:fill="auto"/>
          </w:tcPr>
          <w:p w14:paraId="0226FB07"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Details of Any Excess</w:t>
            </w:r>
          </w:p>
        </w:tc>
        <w:tc>
          <w:tcPr>
            <w:tcW w:w="2231" w:type="dxa"/>
            <w:gridSpan w:val="2"/>
            <w:shd w:val="clear" w:color="auto" w:fill="auto"/>
          </w:tcPr>
          <w:p w14:paraId="2C78F9E3"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Expiry Date</w:t>
            </w:r>
          </w:p>
        </w:tc>
      </w:tr>
      <w:tr w:rsidR="009569A9" w:rsidRPr="005227CF" w14:paraId="19128C90" w14:textId="77777777" w:rsidTr="009569A9">
        <w:trPr>
          <w:trHeight w:val="112"/>
        </w:trPr>
        <w:tc>
          <w:tcPr>
            <w:tcW w:w="2752" w:type="dxa"/>
            <w:gridSpan w:val="2"/>
            <w:shd w:val="clear" w:color="auto" w:fill="auto"/>
          </w:tcPr>
          <w:p w14:paraId="6CDBF9F2"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Employers Liability</w:t>
            </w:r>
          </w:p>
        </w:tc>
        <w:tc>
          <w:tcPr>
            <w:tcW w:w="1759" w:type="dxa"/>
            <w:shd w:val="clear" w:color="auto" w:fill="auto"/>
          </w:tcPr>
          <w:p w14:paraId="4E10B465" w14:textId="3E36CA50"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€13million</w:t>
            </w:r>
          </w:p>
        </w:tc>
        <w:tc>
          <w:tcPr>
            <w:tcW w:w="2250" w:type="dxa"/>
            <w:shd w:val="clear" w:color="auto" w:fill="auto"/>
          </w:tcPr>
          <w:p w14:paraId="71E56DB7"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09AEFC52" w14:textId="77777777" w:rsidR="009569A9" w:rsidRPr="005227CF" w:rsidRDefault="009569A9" w:rsidP="002004F3">
            <w:pPr>
              <w:rPr>
                <w:rFonts w:ascii="Calibri" w:eastAsia="Calibri" w:hAnsi="Calibri" w:cs="Calibri"/>
                <w:b/>
                <w:szCs w:val="22"/>
              </w:rPr>
            </w:pPr>
          </w:p>
        </w:tc>
      </w:tr>
      <w:tr w:rsidR="009569A9" w:rsidRPr="005227CF" w14:paraId="2064E2BC" w14:textId="77777777" w:rsidTr="009569A9">
        <w:trPr>
          <w:trHeight w:val="112"/>
        </w:trPr>
        <w:tc>
          <w:tcPr>
            <w:tcW w:w="2752" w:type="dxa"/>
            <w:gridSpan w:val="2"/>
            <w:shd w:val="clear" w:color="auto" w:fill="auto"/>
          </w:tcPr>
          <w:p w14:paraId="77A741AE"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Public Liability</w:t>
            </w:r>
          </w:p>
        </w:tc>
        <w:tc>
          <w:tcPr>
            <w:tcW w:w="1759" w:type="dxa"/>
            <w:shd w:val="clear" w:color="auto" w:fill="auto"/>
          </w:tcPr>
          <w:p w14:paraId="668FBA74" w14:textId="1D76249A"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w:t>
            </w:r>
            <w:r w:rsidR="00F175DB">
              <w:rPr>
                <w:rFonts w:ascii="Calibri" w:eastAsia="Calibri" w:hAnsi="Calibri" w:cs="Calibri"/>
                <w:b/>
                <w:bCs/>
                <w:szCs w:val="22"/>
              </w:rPr>
              <w:t>6.5</w:t>
            </w:r>
            <w:r w:rsidRPr="00921880">
              <w:rPr>
                <w:rFonts w:ascii="Calibri" w:eastAsia="Calibri" w:hAnsi="Calibri" w:cs="Calibri"/>
                <w:b/>
                <w:bCs/>
                <w:szCs w:val="22"/>
              </w:rPr>
              <w:t>million</w:t>
            </w:r>
          </w:p>
        </w:tc>
        <w:tc>
          <w:tcPr>
            <w:tcW w:w="2250" w:type="dxa"/>
            <w:shd w:val="clear" w:color="auto" w:fill="auto"/>
          </w:tcPr>
          <w:p w14:paraId="32F0D2ED"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5BD89F52" w14:textId="77777777" w:rsidR="009569A9" w:rsidRPr="005227CF" w:rsidRDefault="009569A9" w:rsidP="002004F3">
            <w:pPr>
              <w:rPr>
                <w:rFonts w:ascii="Calibri" w:eastAsia="Calibri" w:hAnsi="Calibri" w:cs="Calibri"/>
                <w:b/>
                <w:szCs w:val="22"/>
              </w:rPr>
            </w:pPr>
          </w:p>
        </w:tc>
      </w:tr>
      <w:tr w:rsidR="002B6F7F" w:rsidRPr="005227CF" w14:paraId="12E0D447" w14:textId="77777777" w:rsidTr="009569A9">
        <w:trPr>
          <w:trHeight w:val="112"/>
        </w:trPr>
        <w:tc>
          <w:tcPr>
            <w:tcW w:w="2752" w:type="dxa"/>
            <w:gridSpan w:val="2"/>
            <w:shd w:val="clear" w:color="auto" w:fill="auto"/>
          </w:tcPr>
          <w:p w14:paraId="45D73E95" w14:textId="6DA46483" w:rsidR="002B6F7F" w:rsidRPr="005227CF" w:rsidRDefault="002B6F7F" w:rsidP="002004F3">
            <w:pPr>
              <w:rPr>
                <w:rFonts w:ascii="Calibri" w:eastAsia="Calibri" w:hAnsi="Calibri" w:cs="Calibri"/>
                <w:b/>
                <w:szCs w:val="22"/>
              </w:rPr>
            </w:pPr>
            <w:r>
              <w:rPr>
                <w:rFonts w:ascii="Calibri" w:eastAsia="Calibri" w:hAnsi="Calibri" w:cs="Calibri"/>
                <w:b/>
                <w:szCs w:val="22"/>
              </w:rPr>
              <w:t xml:space="preserve">Product Liability </w:t>
            </w:r>
          </w:p>
        </w:tc>
        <w:tc>
          <w:tcPr>
            <w:tcW w:w="1759" w:type="dxa"/>
            <w:shd w:val="clear" w:color="auto" w:fill="auto"/>
          </w:tcPr>
          <w:p w14:paraId="6D88BBC2" w14:textId="5B3831D3" w:rsidR="002B6F7F" w:rsidRPr="00921880" w:rsidRDefault="002B6F7F" w:rsidP="002004F3">
            <w:pPr>
              <w:rPr>
                <w:rFonts w:ascii="Calibri" w:eastAsia="Calibri" w:hAnsi="Calibri" w:cs="Calibri"/>
                <w:b/>
                <w:bCs/>
                <w:szCs w:val="22"/>
              </w:rPr>
            </w:pPr>
            <w:r>
              <w:rPr>
                <w:rFonts w:ascii="Calibri" w:eastAsia="Calibri" w:hAnsi="Calibri" w:cs="Calibri"/>
                <w:b/>
                <w:bCs/>
                <w:szCs w:val="22"/>
              </w:rPr>
              <w:t>€6.5million</w:t>
            </w:r>
          </w:p>
        </w:tc>
        <w:tc>
          <w:tcPr>
            <w:tcW w:w="2250" w:type="dxa"/>
            <w:shd w:val="clear" w:color="auto" w:fill="auto"/>
          </w:tcPr>
          <w:p w14:paraId="3197F551" w14:textId="77777777" w:rsidR="002B6F7F" w:rsidRPr="005227CF" w:rsidRDefault="002B6F7F" w:rsidP="002004F3">
            <w:pPr>
              <w:rPr>
                <w:rFonts w:ascii="Calibri" w:eastAsia="Calibri" w:hAnsi="Calibri" w:cs="Calibri"/>
                <w:b/>
                <w:szCs w:val="22"/>
              </w:rPr>
            </w:pPr>
          </w:p>
        </w:tc>
        <w:tc>
          <w:tcPr>
            <w:tcW w:w="2231" w:type="dxa"/>
            <w:gridSpan w:val="2"/>
            <w:shd w:val="clear" w:color="auto" w:fill="auto"/>
          </w:tcPr>
          <w:p w14:paraId="2DAAF75F" w14:textId="77777777" w:rsidR="002B6F7F" w:rsidRPr="005227CF" w:rsidRDefault="002B6F7F" w:rsidP="002004F3">
            <w:pPr>
              <w:rPr>
                <w:rFonts w:ascii="Calibri" w:eastAsia="Calibri" w:hAnsi="Calibri" w:cs="Calibri"/>
                <w:b/>
                <w:szCs w:val="22"/>
              </w:rPr>
            </w:pPr>
          </w:p>
        </w:tc>
      </w:tr>
      <w:tr w:rsidR="009569A9" w:rsidRPr="005227CF" w14:paraId="7FB3A79C" w14:textId="77777777" w:rsidTr="009569A9">
        <w:tc>
          <w:tcPr>
            <w:tcW w:w="8992" w:type="dxa"/>
            <w:gridSpan w:val="6"/>
          </w:tcPr>
          <w:p w14:paraId="6E7E55EF" w14:textId="77777777" w:rsidR="009569A9" w:rsidRPr="005227CF" w:rsidRDefault="009569A9" w:rsidP="002004F3">
            <w:pPr>
              <w:rPr>
                <w:rFonts w:ascii="Calibri" w:hAnsi="Calibri" w:cs="Calibri"/>
                <w:b/>
                <w:szCs w:val="22"/>
              </w:rPr>
            </w:pPr>
            <w:r w:rsidRPr="005227CF">
              <w:rPr>
                <w:rFonts w:ascii="Calibri" w:hAnsi="Calibri" w:cs="Calibri"/>
                <w:b/>
                <w:szCs w:val="22"/>
              </w:rPr>
              <w:t>AND</w:t>
            </w:r>
          </w:p>
        </w:tc>
      </w:tr>
      <w:tr w:rsidR="009569A9" w:rsidRPr="005227CF" w14:paraId="7D1D816B" w14:textId="77777777" w:rsidTr="009569A9">
        <w:tc>
          <w:tcPr>
            <w:tcW w:w="7465" w:type="dxa"/>
            <w:gridSpan w:val="5"/>
          </w:tcPr>
          <w:p w14:paraId="2A31FA31" w14:textId="77777777" w:rsidR="009569A9" w:rsidRPr="005227CF" w:rsidRDefault="009569A9" w:rsidP="00E96CA7">
            <w:pPr>
              <w:numPr>
                <w:ilvl w:val="0"/>
                <w:numId w:val="57"/>
              </w:numPr>
              <w:ind w:left="318" w:hanging="284"/>
              <w:rPr>
                <w:rFonts w:ascii="Calibri" w:hAnsi="Calibri" w:cs="Calibri"/>
                <w:b/>
                <w:szCs w:val="22"/>
              </w:rPr>
            </w:pPr>
            <w:r w:rsidRPr="005227CF">
              <w:rPr>
                <w:rFonts w:ascii="Calibri" w:hAnsi="Calibri" w:cs="Calibri"/>
                <w:b/>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27" w:type="dxa"/>
          </w:tcPr>
          <w:p w14:paraId="5A5800A4" w14:textId="77777777" w:rsidR="009569A9" w:rsidRPr="005227CF" w:rsidRDefault="009569A9" w:rsidP="002004F3">
            <w:pPr>
              <w:rPr>
                <w:rFonts w:ascii="Calibri" w:hAnsi="Calibri" w:cs="Calibri"/>
                <w:b/>
                <w:szCs w:val="22"/>
              </w:rPr>
            </w:pPr>
          </w:p>
        </w:tc>
      </w:tr>
      <w:tr w:rsidR="009569A9" w:rsidRPr="005227CF" w14:paraId="69077CC6" w14:textId="77777777" w:rsidTr="009569A9">
        <w:tc>
          <w:tcPr>
            <w:tcW w:w="7465" w:type="dxa"/>
            <w:gridSpan w:val="5"/>
          </w:tcPr>
          <w:p w14:paraId="6FFAF103" w14:textId="77777777" w:rsidR="009569A9" w:rsidRPr="005227CF" w:rsidRDefault="009569A9" w:rsidP="002004F3">
            <w:pPr>
              <w:ind w:left="34"/>
              <w:rPr>
                <w:rFonts w:ascii="Calibri" w:hAnsi="Calibri" w:cs="Calibri"/>
                <w:b/>
                <w:szCs w:val="22"/>
              </w:rPr>
            </w:pPr>
            <w:r w:rsidRPr="005227CF">
              <w:rPr>
                <w:rFonts w:ascii="Calibri" w:hAnsi="Calibri" w:cs="Calibri"/>
                <w:b/>
                <w:szCs w:val="22"/>
              </w:rPr>
              <w:t>AND</w:t>
            </w:r>
          </w:p>
        </w:tc>
        <w:tc>
          <w:tcPr>
            <w:tcW w:w="1527" w:type="dxa"/>
          </w:tcPr>
          <w:p w14:paraId="08FCE5C5" w14:textId="77777777" w:rsidR="009569A9" w:rsidRPr="005227CF" w:rsidRDefault="009569A9" w:rsidP="002004F3">
            <w:pPr>
              <w:rPr>
                <w:rFonts w:ascii="Calibri" w:hAnsi="Calibri" w:cs="Calibri"/>
                <w:b/>
                <w:szCs w:val="22"/>
              </w:rPr>
            </w:pPr>
          </w:p>
        </w:tc>
      </w:tr>
      <w:tr w:rsidR="009569A9" w:rsidRPr="005227CF" w14:paraId="1D708BCD" w14:textId="77777777" w:rsidTr="009569A9">
        <w:trPr>
          <w:trHeight w:val="499"/>
        </w:trPr>
        <w:tc>
          <w:tcPr>
            <w:tcW w:w="7465" w:type="dxa"/>
            <w:gridSpan w:val="5"/>
          </w:tcPr>
          <w:p w14:paraId="5F4A9956" w14:textId="609291EC" w:rsidR="009569A9" w:rsidRPr="005227CF" w:rsidRDefault="009569A9" w:rsidP="002004F3">
            <w:pPr>
              <w:rPr>
                <w:rFonts w:ascii="Calibri" w:hAnsi="Calibri" w:cs="Calibri"/>
                <w:b/>
                <w:szCs w:val="22"/>
              </w:rPr>
            </w:pPr>
            <w:r w:rsidRPr="005227CF">
              <w:rPr>
                <w:rFonts w:ascii="Calibri" w:hAnsi="Calibri" w:cs="Calibri"/>
                <w:b/>
                <w:szCs w:val="22"/>
              </w:rPr>
              <w:t xml:space="preserve">I confirm that I will provide the following promptly on request at any time: </w:t>
            </w:r>
          </w:p>
          <w:p w14:paraId="4BE9572D" w14:textId="77777777" w:rsidR="009569A9" w:rsidRPr="005227CF" w:rsidRDefault="009569A9" w:rsidP="00E96CA7">
            <w:pPr>
              <w:numPr>
                <w:ilvl w:val="0"/>
                <w:numId w:val="55"/>
              </w:numPr>
              <w:rPr>
                <w:rFonts w:ascii="Calibri" w:hAnsi="Calibri" w:cs="Calibri"/>
                <w:szCs w:val="22"/>
              </w:rPr>
            </w:pPr>
            <w:r w:rsidRPr="005227CF">
              <w:rPr>
                <w:rFonts w:ascii="Calibri" w:hAnsi="Calibri" w:cs="Calibri"/>
                <w:szCs w:val="22"/>
              </w:rPr>
              <w:t xml:space="preserve">evidence of insurances in place     </w:t>
            </w:r>
            <w:r w:rsidRPr="005227CF">
              <w:rPr>
                <w:rFonts w:ascii="Calibri" w:hAnsi="Calibri" w:cs="Calibri"/>
                <w:b/>
                <w:szCs w:val="22"/>
              </w:rPr>
              <w:t xml:space="preserve"> or</w:t>
            </w:r>
            <w:r w:rsidRPr="005227CF">
              <w:rPr>
                <w:rFonts w:ascii="Calibri" w:hAnsi="Calibri" w:cs="Calibri"/>
                <w:szCs w:val="22"/>
              </w:rPr>
              <w:t xml:space="preserve"> </w:t>
            </w:r>
          </w:p>
          <w:p w14:paraId="51C23881" w14:textId="77777777" w:rsidR="009569A9" w:rsidRPr="005227CF" w:rsidRDefault="009569A9" w:rsidP="00E96CA7">
            <w:pPr>
              <w:numPr>
                <w:ilvl w:val="0"/>
                <w:numId w:val="55"/>
              </w:numPr>
              <w:rPr>
                <w:rFonts w:ascii="Calibri" w:hAnsi="Calibri" w:cs="Calibri"/>
                <w:szCs w:val="22"/>
              </w:rPr>
            </w:pPr>
            <w:r w:rsidRPr="005227CF">
              <w:rPr>
                <w:rFonts w:ascii="Calibri" w:hAnsi="Calibri" w:cs="Calibri"/>
                <w:szCs w:val="22"/>
              </w:rPr>
              <w:t xml:space="preserve">letter from Insurance Broker confirming that the required levels could be put in place if successful </w:t>
            </w:r>
          </w:p>
        </w:tc>
        <w:tc>
          <w:tcPr>
            <w:tcW w:w="1527" w:type="dxa"/>
          </w:tcPr>
          <w:p w14:paraId="22FEA0EE" w14:textId="77777777" w:rsidR="009569A9" w:rsidRPr="005227CF" w:rsidRDefault="009569A9" w:rsidP="002004F3">
            <w:pPr>
              <w:rPr>
                <w:rFonts w:ascii="Calibri" w:hAnsi="Calibri" w:cs="Calibri"/>
                <w:szCs w:val="22"/>
              </w:rPr>
            </w:pPr>
          </w:p>
        </w:tc>
      </w:tr>
      <w:tr w:rsidR="009569A9" w:rsidRPr="005227CF" w14:paraId="3AB926CD" w14:textId="77777777" w:rsidTr="009569A9">
        <w:trPr>
          <w:trHeight w:val="475"/>
        </w:trPr>
        <w:tc>
          <w:tcPr>
            <w:tcW w:w="1024" w:type="dxa"/>
            <w:vAlign w:val="center"/>
          </w:tcPr>
          <w:p w14:paraId="01AFF9F0"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57142415" w14:textId="77777777" w:rsidR="009569A9" w:rsidRPr="005227CF" w:rsidRDefault="009569A9" w:rsidP="002004F3">
            <w:pPr>
              <w:rPr>
                <w:rFonts w:ascii="Calibri" w:hAnsi="Calibri" w:cs="Calibri"/>
                <w:szCs w:val="22"/>
              </w:rPr>
            </w:pPr>
          </w:p>
        </w:tc>
      </w:tr>
    </w:tbl>
    <w:p w14:paraId="48FCAF12" w14:textId="77777777" w:rsidR="009569A9" w:rsidRDefault="009569A9" w:rsidP="00E651F3">
      <w:pPr>
        <w:jc w:val="both"/>
        <w:rPr>
          <w:rStyle w:val="BookTitle"/>
          <w:b w:val="0"/>
          <w:bCs w:val="0"/>
          <w:i w:val="0"/>
          <w:iCs w:val="0"/>
        </w:rPr>
      </w:pPr>
    </w:p>
    <w:p w14:paraId="0CD1085B" w14:textId="4A3A49EC" w:rsidR="003163F1" w:rsidRDefault="003163F1" w:rsidP="00E651F3">
      <w:pPr>
        <w:jc w:val="both"/>
        <w:rPr>
          <w:rStyle w:val="BookTitle"/>
          <w:b w:val="0"/>
          <w:bCs w:val="0"/>
          <w:i w:val="0"/>
          <w:iCs w:val="0"/>
        </w:rPr>
      </w:pPr>
    </w:p>
    <w:p w14:paraId="3932CBC9" w14:textId="6CC0AAD2" w:rsidR="003163F1" w:rsidRDefault="003163F1" w:rsidP="00E651F3">
      <w:pPr>
        <w:jc w:val="both"/>
        <w:rPr>
          <w:rStyle w:val="BookTitle"/>
          <w:b w:val="0"/>
          <w:bCs w:val="0"/>
          <w:i w:val="0"/>
          <w:iCs w:val="0"/>
        </w:rPr>
      </w:pPr>
    </w:p>
    <w:p w14:paraId="36661B19" w14:textId="062A5BA3" w:rsidR="003163F1" w:rsidRDefault="003163F1" w:rsidP="00E651F3">
      <w:pPr>
        <w:jc w:val="both"/>
        <w:rPr>
          <w:rStyle w:val="BookTitle"/>
          <w:b w:val="0"/>
          <w:bCs w:val="0"/>
          <w:i w:val="0"/>
          <w:iCs w:val="0"/>
        </w:rPr>
      </w:pPr>
    </w:p>
    <w:p w14:paraId="220A2F9E" w14:textId="7BD18B19" w:rsidR="003163F1" w:rsidRDefault="003163F1" w:rsidP="00E651F3">
      <w:pPr>
        <w:jc w:val="both"/>
        <w:rPr>
          <w:rStyle w:val="BookTitle"/>
          <w:b w:val="0"/>
          <w:bCs w:val="0"/>
          <w:i w:val="0"/>
          <w:iCs w:val="0"/>
        </w:rPr>
      </w:pPr>
    </w:p>
    <w:p w14:paraId="30D241F5" w14:textId="0D3921DC" w:rsidR="003163F1" w:rsidRDefault="003163F1" w:rsidP="00E651F3">
      <w:pPr>
        <w:jc w:val="both"/>
        <w:rPr>
          <w:rStyle w:val="BookTitle"/>
          <w:b w:val="0"/>
          <w:bCs w:val="0"/>
          <w:i w:val="0"/>
          <w:iCs w:val="0"/>
        </w:rPr>
      </w:pPr>
    </w:p>
    <w:p w14:paraId="63D49DD5" w14:textId="6EB7D4F5" w:rsidR="003163F1" w:rsidRDefault="003163F1" w:rsidP="00E651F3">
      <w:pPr>
        <w:jc w:val="both"/>
        <w:rPr>
          <w:rStyle w:val="BookTitle"/>
          <w:b w:val="0"/>
          <w:bCs w:val="0"/>
          <w:i w:val="0"/>
          <w:iCs w:val="0"/>
        </w:rPr>
      </w:pPr>
    </w:p>
    <w:p w14:paraId="1D71C061" w14:textId="2FEE0901" w:rsidR="003163F1" w:rsidRDefault="003163F1" w:rsidP="00E651F3">
      <w:pPr>
        <w:jc w:val="both"/>
        <w:rPr>
          <w:rStyle w:val="BookTitle"/>
          <w:b w:val="0"/>
          <w:bCs w:val="0"/>
          <w:i w:val="0"/>
          <w:iCs w:val="0"/>
        </w:rPr>
      </w:pPr>
    </w:p>
    <w:p w14:paraId="59DC34F1" w14:textId="2EFA846E" w:rsidR="003163F1" w:rsidRDefault="003163F1" w:rsidP="00E651F3">
      <w:pPr>
        <w:jc w:val="both"/>
        <w:rPr>
          <w:rStyle w:val="BookTitle"/>
          <w:b w:val="0"/>
          <w:bCs w:val="0"/>
          <w:i w:val="0"/>
          <w:iCs w:val="0"/>
        </w:rPr>
      </w:pPr>
      <w:r>
        <w:rPr>
          <w:rStyle w:val="BookTitle"/>
          <w:b w:val="0"/>
          <w:bCs w:val="0"/>
          <w:i w:val="0"/>
          <w:iCs w:val="0"/>
        </w:rPr>
        <w:br w:type="page"/>
      </w:r>
    </w:p>
    <w:p w14:paraId="1F2A2B15" w14:textId="1D0ECFB0" w:rsidR="003163F1" w:rsidRDefault="003163F1" w:rsidP="003163F1">
      <w:pPr>
        <w:pStyle w:val="Heading2"/>
        <w:rPr>
          <w:rStyle w:val="BookTitle"/>
        </w:rPr>
      </w:pPr>
      <w:bookmarkStart w:id="9" w:name="_Toc167879619"/>
      <w:r w:rsidRPr="00E651F3">
        <w:rPr>
          <w:rStyle w:val="BookTitle"/>
        </w:rPr>
        <w:lastRenderedPageBreak/>
        <w:t>A</w:t>
      </w:r>
      <w:r w:rsidR="009E5C3F">
        <w:rPr>
          <w:rStyle w:val="BookTitle"/>
        </w:rPr>
        <w:t>7</w:t>
      </w:r>
      <w:r>
        <w:rPr>
          <w:rStyle w:val="BookTitle"/>
        </w:rPr>
        <w:t xml:space="preserve">: </w:t>
      </w:r>
      <w:r w:rsidR="00F175DB">
        <w:rPr>
          <w:rStyle w:val="BookTitle"/>
        </w:rPr>
        <w:t>Previous Contracts</w:t>
      </w:r>
      <w:bookmarkEnd w:id="9"/>
      <w:r>
        <w:rPr>
          <w:rStyle w:val="BookTitle"/>
        </w:rPr>
        <w:t xml:space="preserve"> </w:t>
      </w:r>
      <w:r w:rsidRPr="00E651F3">
        <w:rPr>
          <w:rStyle w:val="BookTitle"/>
        </w:rPr>
        <w:t xml:space="preserve"> </w:t>
      </w:r>
    </w:p>
    <w:p w14:paraId="2FC37F73"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91547D6" w14:textId="7547BBC1" w:rsidR="00F175DB" w:rsidRPr="004B1A8F" w:rsidRDefault="003163F1" w:rsidP="00F175DB">
      <w:pPr>
        <w:jc w:val="both"/>
      </w:pPr>
      <w:r>
        <w:rPr>
          <w:rStyle w:val="BookTitle"/>
          <w:i w:val="0"/>
          <w:iCs w:val="0"/>
        </w:rPr>
        <w:t xml:space="preserve">Pass Requirement: </w:t>
      </w:r>
      <w:r w:rsidR="00F175DB" w:rsidRPr="004B1A8F">
        <w:t>Tenderers must supply details of at least t</w:t>
      </w:r>
      <w:r w:rsidR="00EF1029">
        <w:t xml:space="preserve">hree (3) </w:t>
      </w:r>
      <w:r w:rsidR="00F175DB" w:rsidRPr="004B1A8F">
        <w:t xml:space="preserve">comparable contracts of a similar nature, scale and complexity to the services required under this </w:t>
      </w:r>
      <w:r w:rsidR="00D810DC">
        <w:t>framework</w:t>
      </w:r>
      <w:r w:rsidR="00F175DB" w:rsidRPr="004B1A8F">
        <w:t xml:space="preserve"> agreement. The comparable contracts must have been substantially </w:t>
      </w:r>
      <w:r w:rsidR="009E5C3F">
        <w:t>operated</w:t>
      </w:r>
      <w:r w:rsidR="00F175DB" w:rsidRPr="004B1A8F">
        <w:t xml:space="preserve"> within the past </w:t>
      </w:r>
      <w:r w:rsidR="00D810DC">
        <w:t>3</w:t>
      </w:r>
      <w:r w:rsidR="00F175DB" w:rsidRPr="004B1A8F">
        <w:t xml:space="preserve"> years. </w:t>
      </w:r>
    </w:p>
    <w:p w14:paraId="4071DFB8" w14:textId="77777777" w:rsidR="00F175DB" w:rsidRPr="004B1A8F" w:rsidRDefault="00F175DB" w:rsidP="00F175DB">
      <w:pPr>
        <w:jc w:val="both"/>
      </w:pPr>
    </w:p>
    <w:p w14:paraId="410AAD53" w14:textId="45753791" w:rsidR="003163F1" w:rsidRDefault="00F175DB" w:rsidP="00F175DB">
      <w:pPr>
        <w:jc w:val="both"/>
      </w:pPr>
      <w:r w:rsidRPr="004B1A8F">
        <w:t xml:space="preserve">The contracts provided must demonstrate the Tenderers’ skills, experience and successful delivery of similar </w:t>
      </w:r>
      <w:r w:rsidR="003308F6">
        <w:t>goods</w:t>
      </w:r>
      <w:r w:rsidRPr="004B1A8F">
        <w:t xml:space="preserve">. It is imperative that the contracts submitted are of a similar nature, scale and complexity to that of the </w:t>
      </w:r>
      <w:r w:rsidR="00D810DC">
        <w:t>goods</w:t>
      </w:r>
      <w:r w:rsidRPr="004B1A8F">
        <w:t xml:space="preserve"> required under this framework agreement.</w:t>
      </w:r>
      <w:r w:rsidR="003308F6">
        <w:t xml:space="preserve"> </w:t>
      </w:r>
    </w:p>
    <w:p w14:paraId="51A829E2" w14:textId="77777777" w:rsidR="003163F1" w:rsidRDefault="003163F1" w:rsidP="003163F1">
      <w:pPr>
        <w:jc w:val="both"/>
      </w:pPr>
    </w:p>
    <w:p w14:paraId="5BB7399D" w14:textId="723A96DD"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7758EA55"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9C9" w14:textId="4E8B5D6F" w:rsidR="00F175DB" w:rsidRPr="00944DC1" w:rsidRDefault="009E5C3F"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A</w:t>
            </w:r>
          </w:p>
        </w:tc>
      </w:tr>
      <w:tr w:rsidR="00F175DB" w:rsidRPr="00944DC1" w14:paraId="57E0E2DB" w14:textId="77777777" w:rsidTr="009034B1">
        <w:tc>
          <w:tcPr>
            <w:tcW w:w="3799" w:type="dxa"/>
            <w:tcBorders>
              <w:top w:val="single" w:sz="4" w:space="0" w:color="auto"/>
              <w:left w:val="single" w:sz="4" w:space="0" w:color="auto"/>
              <w:bottom w:val="single" w:sz="4" w:space="0" w:color="auto"/>
              <w:right w:val="single" w:sz="4" w:space="0" w:color="auto"/>
            </w:tcBorders>
          </w:tcPr>
          <w:p w14:paraId="2922C8A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67949D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611E73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D2C8B70" w14:textId="77777777" w:rsidTr="009034B1">
        <w:tc>
          <w:tcPr>
            <w:tcW w:w="3799" w:type="dxa"/>
            <w:tcBorders>
              <w:top w:val="single" w:sz="4" w:space="0" w:color="auto"/>
              <w:left w:val="single" w:sz="4" w:space="0" w:color="auto"/>
              <w:bottom w:val="single" w:sz="4" w:space="0" w:color="auto"/>
              <w:right w:val="single" w:sz="4" w:space="0" w:color="auto"/>
            </w:tcBorders>
          </w:tcPr>
          <w:p w14:paraId="696BC146"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5E292D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02817F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53B201" w14:textId="77777777" w:rsidTr="009034B1">
        <w:tc>
          <w:tcPr>
            <w:tcW w:w="3799" w:type="dxa"/>
            <w:tcBorders>
              <w:top w:val="single" w:sz="4" w:space="0" w:color="auto"/>
              <w:left w:val="single" w:sz="4" w:space="0" w:color="auto"/>
              <w:bottom w:val="single" w:sz="4" w:space="0" w:color="auto"/>
              <w:right w:val="single" w:sz="4" w:space="0" w:color="auto"/>
            </w:tcBorders>
          </w:tcPr>
          <w:p w14:paraId="10EE3BAE" w14:textId="3B3CEAD5"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Dates contract </w:t>
            </w:r>
            <w:r w:rsidR="00B64117" w:rsidRPr="00944DC1">
              <w:rPr>
                <w:rFonts w:cstheme="minorHAnsi"/>
                <w:bCs/>
                <w:color w:val="000000"/>
                <w:szCs w:val="22"/>
                <w:lang w:eastAsia="en-IE"/>
              </w:rPr>
              <w:t>performed.</w:t>
            </w:r>
          </w:p>
          <w:p w14:paraId="1E743C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C44E6B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3FCA4D8" w14:textId="77777777" w:rsidTr="009034B1">
        <w:tc>
          <w:tcPr>
            <w:tcW w:w="3799" w:type="dxa"/>
            <w:tcBorders>
              <w:top w:val="single" w:sz="4" w:space="0" w:color="auto"/>
              <w:left w:val="single" w:sz="4" w:space="0" w:color="auto"/>
              <w:bottom w:val="single" w:sz="4" w:space="0" w:color="auto"/>
              <w:right w:val="single" w:sz="4" w:space="0" w:color="auto"/>
            </w:tcBorders>
          </w:tcPr>
          <w:p w14:paraId="67E09AC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2E9E3934"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7055E3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2DE9D81" w14:textId="77777777" w:rsidTr="00380AA1">
        <w:trPr>
          <w:trHeight w:val="2764"/>
        </w:trPr>
        <w:tc>
          <w:tcPr>
            <w:tcW w:w="3799" w:type="dxa"/>
            <w:tcBorders>
              <w:top w:val="single" w:sz="4" w:space="0" w:color="auto"/>
              <w:left w:val="single" w:sz="4" w:space="0" w:color="auto"/>
              <w:bottom w:val="single" w:sz="4" w:space="0" w:color="auto"/>
              <w:right w:val="single" w:sz="4" w:space="0" w:color="auto"/>
            </w:tcBorders>
          </w:tcPr>
          <w:p w14:paraId="3E4CE123" w14:textId="5AEDAE36" w:rsidR="00F175DB" w:rsidRPr="00944DC1" w:rsidRDefault="00F175DB" w:rsidP="009034B1">
            <w:pPr>
              <w:autoSpaceDE w:val="0"/>
              <w:autoSpaceDN w:val="0"/>
              <w:adjustRightInd w:val="0"/>
              <w:jc w:val="both"/>
              <w:rPr>
                <w:rFonts w:cstheme="minorHAnsi"/>
              </w:rPr>
            </w:pPr>
            <w:r w:rsidRPr="00944DC1">
              <w:rPr>
                <w:rFonts w:cstheme="minorHAnsi"/>
                <w:bCs/>
                <w:color w:val="000000"/>
                <w:szCs w:val="22"/>
                <w:lang w:eastAsia="en-IE"/>
              </w:rPr>
              <w:t xml:space="preserve">Nature of </w:t>
            </w:r>
            <w:r w:rsidR="00D810DC">
              <w:rPr>
                <w:rFonts w:cstheme="minorHAnsi"/>
                <w:bCs/>
                <w:color w:val="000000"/>
                <w:szCs w:val="22"/>
                <w:lang w:eastAsia="en-IE"/>
              </w:rPr>
              <w:t>Goods provided</w:t>
            </w:r>
            <w:r>
              <w:rPr>
                <w:rFonts w:cstheme="minorHAnsi"/>
                <w:bCs/>
                <w:color w:val="000000"/>
                <w:lang w:eastAsia="en-IE"/>
              </w:rPr>
              <w:t>:</w:t>
            </w:r>
          </w:p>
          <w:p w14:paraId="2665E07F" w14:textId="77777777" w:rsidR="00F175DB" w:rsidRPr="00944DC1" w:rsidRDefault="00F175DB" w:rsidP="009034B1">
            <w:pPr>
              <w:autoSpaceDE w:val="0"/>
              <w:autoSpaceDN w:val="0"/>
              <w:adjustRightInd w:val="0"/>
              <w:jc w:val="both"/>
              <w:rPr>
                <w:rFonts w:cstheme="minorHAnsi"/>
                <w:bCs/>
                <w:color w:val="000000"/>
                <w:lang w:eastAsia="en-IE"/>
              </w:rPr>
            </w:pPr>
          </w:p>
          <w:p w14:paraId="7F1AF439" w14:textId="77777777" w:rsidR="00D810DC" w:rsidRDefault="00D810DC" w:rsidP="00D810DC">
            <w:pPr>
              <w:autoSpaceDE w:val="0"/>
              <w:autoSpaceDN w:val="0"/>
              <w:adjustRightInd w:val="0"/>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Goods provided having regard to the requirements under this contract agreement as outlined in the Invitation to Tender Document.</w:t>
            </w:r>
          </w:p>
          <w:p w14:paraId="481837D3" w14:textId="77777777" w:rsidR="00D810DC" w:rsidRDefault="00D810DC" w:rsidP="00D810DC">
            <w:pPr>
              <w:autoSpaceDE w:val="0"/>
              <w:autoSpaceDN w:val="0"/>
              <w:adjustRightInd w:val="0"/>
              <w:rPr>
                <w:rFonts w:cstheme="minorBidi"/>
                <w:color w:val="000000" w:themeColor="text1"/>
                <w:szCs w:val="22"/>
                <w:lang w:eastAsia="en-IE"/>
              </w:rPr>
            </w:pPr>
          </w:p>
          <w:p w14:paraId="298D7368" w14:textId="64228313" w:rsidR="00F175DB" w:rsidRPr="00F952E4" w:rsidRDefault="00D810DC" w:rsidP="00D810DC">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 Goods and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329114F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2239D5" w14:textId="77777777" w:rsidTr="009034B1">
        <w:trPr>
          <w:trHeight w:val="1405"/>
        </w:trPr>
        <w:tc>
          <w:tcPr>
            <w:tcW w:w="3799" w:type="dxa"/>
            <w:tcBorders>
              <w:top w:val="single" w:sz="4" w:space="0" w:color="auto"/>
              <w:left w:val="single" w:sz="4" w:space="0" w:color="auto"/>
              <w:bottom w:val="single" w:sz="4" w:space="0" w:color="auto"/>
              <w:right w:val="single" w:sz="4" w:space="0" w:color="auto"/>
            </w:tcBorders>
          </w:tcPr>
          <w:p w14:paraId="314D19CF" w14:textId="36F53E8A" w:rsidR="00F175DB" w:rsidRPr="00944DC1" w:rsidRDefault="00F175DB"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 xml:space="preserve">Please provide details of the </w:t>
            </w:r>
            <w:r w:rsidR="00380AA1">
              <w:rPr>
                <w:rFonts w:cstheme="minorHAnsi"/>
                <w:bCs/>
                <w:color w:val="000000"/>
                <w:szCs w:val="22"/>
                <w:lang w:eastAsia="en-IE"/>
              </w:rPr>
              <w:t>methodologies used</w:t>
            </w:r>
            <w:r>
              <w:rPr>
                <w:rFonts w:cstheme="minorHAnsi"/>
                <w:bCs/>
                <w:color w:val="000000"/>
                <w:szCs w:val="22"/>
                <w:lang w:eastAsia="en-IE"/>
              </w:rPr>
              <w:t xml:space="preserve">, the timescale it was delivered under and how this </w:t>
            </w:r>
            <w:r w:rsidR="00380AA1">
              <w:rPr>
                <w:rFonts w:cstheme="minorHAnsi"/>
                <w:bCs/>
                <w:color w:val="000000"/>
                <w:szCs w:val="22"/>
                <w:lang w:eastAsia="en-IE"/>
              </w:rPr>
              <w:t>contract</w:t>
            </w:r>
            <w:r>
              <w:rPr>
                <w:rFonts w:cstheme="minorHAnsi"/>
                <w:bCs/>
                <w:color w:val="000000"/>
                <w:szCs w:val="22"/>
                <w:lang w:eastAsia="en-IE"/>
              </w:rPr>
              <w:t xml:space="preserve">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75E3D9A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AFAD1AE" w14:textId="77777777" w:rsidTr="009034B1">
        <w:tc>
          <w:tcPr>
            <w:tcW w:w="3799" w:type="dxa"/>
            <w:tcBorders>
              <w:top w:val="single" w:sz="4" w:space="0" w:color="auto"/>
              <w:left w:val="single" w:sz="4" w:space="0" w:color="auto"/>
              <w:bottom w:val="single" w:sz="4" w:space="0" w:color="auto"/>
              <w:right w:val="single" w:sz="4" w:space="0" w:color="auto"/>
            </w:tcBorders>
          </w:tcPr>
          <w:p w14:paraId="59116995"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0C0C64BB"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281071D"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97E8713" w14:textId="77777777" w:rsidTr="009034B1">
        <w:tc>
          <w:tcPr>
            <w:tcW w:w="3799" w:type="dxa"/>
            <w:tcBorders>
              <w:top w:val="single" w:sz="4" w:space="0" w:color="auto"/>
              <w:left w:val="single" w:sz="4" w:space="0" w:color="auto"/>
              <w:bottom w:val="single" w:sz="4" w:space="0" w:color="auto"/>
              <w:right w:val="single" w:sz="4" w:space="0" w:color="auto"/>
            </w:tcBorders>
          </w:tcPr>
          <w:p w14:paraId="434ADA8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9AD359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4EED56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CD4C16A" w14:textId="77777777" w:rsidTr="009034B1">
        <w:tc>
          <w:tcPr>
            <w:tcW w:w="3799" w:type="dxa"/>
            <w:tcBorders>
              <w:top w:val="single" w:sz="4" w:space="0" w:color="auto"/>
              <w:left w:val="single" w:sz="4" w:space="0" w:color="auto"/>
              <w:bottom w:val="single" w:sz="4" w:space="0" w:color="auto"/>
              <w:right w:val="single" w:sz="4" w:space="0" w:color="auto"/>
            </w:tcBorders>
          </w:tcPr>
          <w:p w14:paraId="56109AA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60AB03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17383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8353FFB" w14:textId="77777777" w:rsidTr="009034B1">
        <w:tc>
          <w:tcPr>
            <w:tcW w:w="3799" w:type="dxa"/>
            <w:tcBorders>
              <w:top w:val="single" w:sz="4" w:space="0" w:color="auto"/>
              <w:left w:val="single" w:sz="4" w:space="0" w:color="auto"/>
              <w:bottom w:val="single" w:sz="4" w:space="0" w:color="auto"/>
              <w:right w:val="single" w:sz="4" w:space="0" w:color="auto"/>
            </w:tcBorders>
          </w:tcPr>
          <w:p w14:paraId="690CF01F"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064D5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766A78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F2DD154" w14:textId="77777777" w:rsidTr="009034B1">
        <w:tc>
          <w:tcPr>
            <w:tcW w:w="3799" w:type="dxa"/>
            <w:tcBorders>
              <w:top w:val="single" w:sz="4" w:space="0" w:color="auto"/>
              <w:left w:val="single" w:sz="4" w:space="0" w:color="auto"/>
              <w:bottom w:val="single" w:sz="4" w:space="0" w:color="auto"/>
              <w:right w:val="single" w:sz="4" w:space="0" w:color="auto"/>
            </w:tcBorders>
          </w:tcPr>
          <w:p w14:paraId="1DE44F8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ACBFBF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E8DC0E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CBAA015" w14:textId="062F9F01" w:rsidR="003163F1" w:rsidRDefault="003163F1" w:rsidP="003163F1">
      <w:pPr>
        <w:jc w:val="both"/>
        <w:rPr>
          <w:rStyle w:val="BookTitle"/>
          <w:b w:val="0"/>
          <w:bCs w:val="0"/>
          <w:i w:val="0"/>
          <w:iCs w:val="0"/>
        </w:rPr>
      </w:pPr>
    </w:p>
    <w:p w14:paraId="395B6EA4" w14:textId="03B065AB" w:rsidR="003163F1" w:rsidRDefault="003163F1" w:rsidP="003163F1">
      <w:pPr>
        <w:jc w:val="both"/>
        <w:rPr>
          <w:rStyle w:val="BookTitle"/>
          <w:b w:val="0"/>
          <w:bCs w:val="0"/>
          <w:i w:val="0"/>
          <w:iCs w:val="0"/>
        </w:rPr>
      </w:pPr>
    </w:p>
    <w:p w14:paraId="21390DAA" w14:textId="24CE039C" w:rsidR="003163F1" w:rsidRDefault="003163F1" w:rsidP="003163F1">
      <w:pPr>
        <w:jc w:val="both"/>
        <w:rPr>
          <w:rStyle w:val="BookTitle"/>
          <w:b w:val="0"/>
          <w:bCs w:val="0"/>
          <w:i w:val="0"/>
          <w:iCs w:val="0"/>
        </w:rPr>
      </w:pPr>
    </w:p>
    <w:p w14:paraId="0E6D2AC7" w14:textId="0D0EC320" w:rsidR="003163F1" w:rsidRDefault="003163F1" w:rsidP="003163F1">
      <w:pPr>
        <w:jc w:val="both"/>
        <w:rPr>
          <w:rStyle w:val="BookTitle"/>
          <w:b w:val="0"/>
          <w:bCs w:val="0"/>
          <w:i w:val="0"/>
          <w:iCs w:val="0"/>
        </w:rPr>
      </w:pPr>
    </w:p>
    <w:p w14:paraId="0A606A43" w14:textId="2FD93254" w:rsidR="003163F1" w:rsidRDefault="003163F1" w:rsidP="003163F1">
      <w:pPr>
        <w:jc w:val="both"/>
        <w:rPr>
          <w:rStyle w:val="BookTitle"/>
          <w:b w:val="0"/>
          <w:bCs w:val="0"/>
          <w:i w:val="0"/>
          <w:iCs w:val="0"/>
        </w:rPr>
      </w:pPr>
    </w:p>
    <w:p w14:paraId="3A6C9DE0" w14:textId="73F180A6" w:rsidR="003163F1" w:rsidRDefault="003163F1" w:rsidP="003163F1">
      <w:pPr>
        <w:jc w:val="both"/>
        <w:rPr>
          <w:rStyle w:val="BookTitle"/>
          <w:b w:val="0"/>
          <w:bCs w:val="0"/>
          <w:i w:val="0"/>
          <w:iCs w:val="0"/>
        </w:rPr>
      </w:pPr>
    </w:p>
    <w:p w14:paraId="12E15E30" w14:textId="6AE710E8" w:rsidR="003163F1" w:rsidRDefault="003163F1" w:rsidP="003163F1">
      <w:pPr>
        <w:jc w:val="both"/>
        <w:rPr>
          <w:rStyle w:val="BookTitle"/>
          <w:b w:val="0"/>
          <w:bCs w:val="0"/>
          <w:i w:val="0"/>
          <w:iCs w:val="0"/>
        </w:rPr>
      </w:pPr>
    </w:p>
    <w:p w14:paraId="3D807A56" w14:textId="04E1F802"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3A915357"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A9A0" w14:textId="1D6EB8A1" w:rsidR="00F175DB" w:rsidRPr="00944DC1" w:rsidRDefault="009E5C3F"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B</w:t>
            </w:r>
          </w:p>
        </w:tc>
      </w:tr>
      <w:tr w:rsidR="00F175DB" w:rsidRPr="00944DC1" w14:paraId="41A96342" w14:textId="77777777" w:rsidTr="009034B1">
        <w:tc>
          <w:tcPr>
            <w:tcW w:w="3799" w:type="dxa"/>
            <w:tcBorders>
              <w:top w:val="single" w:sz="4" w:space="0" w:color="auto"/>
              <w:left w:val="single" w:sz="4" w:space="0" w:color="auto"/>
              <w:bottom w:val="single" w:sz="4" w:space="0" w:color="auto"/>
              <w:right w:val="single" w:sz="4" w:space="0" w:color="auto"/>
            </w:tcBorders>
          </w:tcPr>
          <w:p w14:paraId="7436FFF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7D061B30"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E4E01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67D452E8" w14:textId="77777777" w:rsidTr="009034B1">
        <w:tc>
          <w:tcPr>
            <w:tcW w:w="3799" w:type="dxa"/>
            <w:tcBorders>
              <w:top w:val="single" w:sz="4" w:space="0" w:color="auto"/>
              <w:left w:val="single" w:sz="4" w:space="0" w:color="auto"/>
              <w:bottom w:val="single" w:sz="4" w:space="0" w:color="auto"/>
              <w:right w:val="single" w:sz="4" w:space="0" w:color="auto"/>
            </w:tcBorders>
          </w:tcPr>
          <w:p w14:paraId="1A519FD7"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486DABC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65009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1CB5F17" w14:textId="77777777" w:rsidTr="009034B1">
        <w:tc>
          <w:tcPr>
            <w:tcW w:w="3799" w:type="dxa"/>
            <w:tcBorders>
              <w:top w:val="single" w:sz="4" w:space="0" w:color="auto"/>
              <w:left w:val="single" w:sz="4" w:space="0" w:color="auto"/>
              <w:bottom w:val="single" w:sz="4" w:space="0" w:color="auto"/>
              <w:right w:val="single" w:sz="4" w:space="0" w:color="auto"/>
            </w:tcBorders>
          </w:tcPr>
          <w:p w14:paraId="577D7502" w14:textId="40B147B4"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Dates contract </w:t>
            </w:r>
            <w:r w:rsidR="00B64117" w:rsidRPr="00944DC1">
              <w:rPr>
                <w:rFonts w:cstheme="minorHAnsi"/>
                <w:bCs/>
                <w:color w:val="000000"/>
                <w:szCs w:val="22"/>
                <w:lang w:eastAsia="en-IE"/>
              </w:rPr>
              <w:t>performed.</w:t>
            </w:r>
          </w:p>
          <w:p w14:paraId="02FEA8B2"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A5567"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A94E58" w14:textId="77777777" w:rsidTr="009034B1">
        <w:tc>
          <w:tcPr>
            <w:tcW w:w="3799" w:type="dxa"/>
            <w:tcBorders>
              <w:top w:val="single" w:sz="4" w:space="0" w:color="auto"/>
              <w:left w:val="single" w:sz="4" w:space="0" w:color="auto"/>
              <w:bottom w:val="single" w:sz="4" w:space="0" w:color="auto"/>
              <w:right w:val="single" w:sz="4" w:space="0" w:color="auto"/>
            </w:tcBorders>
          </w:tcPr>
          <w:p w14:paraId="720B938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12869C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66EFB3E"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D40DBE0" w14:textId="77777777" w:rsidTr="00380AA1">
        <w:trPr>
          <w:trHeight w:val="2795"/>
        </w:trPr>
        <w:tc>
          <w:tcPr>
            <w:tcW w:w="3799" w:type="dxa"/>
            <w:tcBorders>
              <w:top w:val="single" w:sz="4" w:space="0" w:color="auto"/>
              <w:left w:val="single" w:sz="4" w:space="0" w:color="auto"/>
              <w:bottom w:val="single" w:sz="4" w:space="0" w:color="auto"/>
              <w:right w:val="single" w:sz="4" w:space="0" w:color="auto"/>
            </w:tcBorders>
          </w:tcPr>
          <w:p w14:paraId="0AE3FA53" w14:textId="77777777" w:rsidR="00D810DC" w:rsidRPr="00944DC1" w:rsidRDefault="00D810DC" w:rsidP="00D810DC">
            <w:pPr>
              <w:autoSpaceDE w:val="0"/>
              <w:autoSpaceDN w:val="0"/>
              <w:adjustRightInd w:val="0"/>
              <w:jc w:val="both"/>
              <w:rPr>
                <w:rFonts w:cstheme="minorHAnsi"/>
              </w:rPr>
            </w:pPr>
            <w:r w:rsidRPr="00944DC1">
              <w:rPr>
                <w:rFonts w:cstheme="minorHAnsi"/>
                <w:bCs/>
                <w:color w:val="000000"/>
                <w:szCs w:val="22"/>
                <w:lang w:eastAsia="en-IE"/>
              </w:rPr>
              <w:t xml:space="preserve">Nature of </w:t>
            </w:r>
            <w:r>
              <w:rPr>
                <w:rFonts w:cstheme="minorHAnsi"/>
                <w:bCs/>
                <w:color w:val="000000"/>
                <w:szCs w:val="22"/>
                <w:lang w:eastAsia="en-IE"/>
              </w:rPr>
              <w:t>Goods provided</w:t>
            </w:r>
            <w:r>
              <w:rPr>
                <w:rFonts w:cstheme="minorHAnsi"/>
                <w:bCs/>
                <w:color w:val="000000"/>
                <w:lang w:eastAsia="en-IE"/>
              </w:rPr>
              <w:t>:</w:t>
            </w:r>
          </w:p>
          <w:p w14:paraId="67070331" w14:textId="77777777" w:rsidR="00D810DC" w:rsidRPr="00944DC1" w:rsidRDefault="00D810DC" w:rsidP="00D810DC">
            <w:pPr>
              <w:autoSpaceDE w:val="0"/>
              <w:autoSpaceDN w:val="0"/>
              <w:adjustRightInd w:val="0"/>
              <w:jc w:val="both"/>
              <w:rPr>
                <w:rFonts w:cstheme="minorHAnsi"/>
                <w:bCs/>
                <w:color w:val="000000"/>
                <w:lang w:eastAsia="en-IE"/>
              </w:rPr>
            </w:pPr>
          </w:p>
          <w:p w14:paraId="131252C0" w14:textId="77777777" w:rsidR="00D810DC" w:rsidRDefault="00D810DC" w:rsidP="00D810DC">
            <w:pPr>
              <w:autoSpaceDE w:val="0"/>
              <w:autoSpaceDN w:val="0"/>
              <w:adjustRightInd w:val="0"/>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Goods provided having regard to the requirements under this contract agreement as outlined in the Invitation to Tender Document.</w:t>
            </w:r>
          </w:p>
          <w:p w14:paraId="40FD3FC8" w14:textId="77777777" w:rsidR="00D810DC" w:rsidRDefault="00D810DC" w:rsidP="00D810DC">
            <w:pPr>
              <w:autoSpaceDE w:val="0"/>
              <w:autoSpaceDN w:val="0"/>
              <w:adjustRightInd w:val="0"/>
              <w:rPr>
                <w:rFonts w:cstheme="minorBidi"/>
                <w:color w:val="000000" w:themeColor="text1"/>
                <w:szCs w:val="22"/>
                <w:lang w:eastAsia="en-IE"/>
              </w:rPr>
            </w:pPr>
          </w:p>
          <w:p w14:paraId="2B236AFA" w14:textId="4E849FB1" w:rsidR="00F175DB" w:rsidRPr="00944DC1" w:rsidRDefault="00D810DC" w:rsidP="00D810DC">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Goods and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8CBCB3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EA0024" w14:textId="77777777" w:rsidTr="00380AA1">
        <w:trPr>
          <w:trHeight w:val="1403"/>
        </w:trPr>
        <w:tc>
          <w:tcPr>
            <w:tcW w:w="3799" w:type="dxa"/>
            <w:tcBorders>
              <w:top w:val="single" w:sz="4" w:space="0" w:color="auto"/>
              <w:left w:val="single" w:sz="4" w:space="0" w:color="auto"/>
              <w:bottom w:val="single" w:sz="4" w:space="0" w:color="auto"/>
              <w:right w:val="single" w:sz="4" w:space="0" w:color="auto"/>
            </w:tcBorders>
          </w:tcPr>
          <w:p w14:paraId="0C3FC565" w14:textId="2DA99329"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05845CD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7CCFABA" w14:textId="77777777" w:rsidTr="009034B1">
        <w:tc>
          <w:tcPr>
            <w:tcW w:w="3799" w:type="dxa"/>
            <w:tcBorders>
              <w:top w:val="single" w:sz="4" w:space="0" w:color="auto"/>
              <w:left w:val="single" w:sz="4" w:space="0" w:color="auto"/>
              <w:bottom w:val="single" w:sz="4" w:space="0" w:color="auto"/>
              <w:right w:val="single" w:sz="4" w:space="0" w:color="auto"/>
            </w:tcBorders>
          </w:tcPr>
          <w:p w14:paraId="491437B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27AA9B7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1ABCE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AA30312" w14:textId="77777777" w:rsidTr="009034B1">
        <w:tc>
          <w:tcPr>
            <w:tcW w:w="3799" w:type="dxa"/>
            <w:tcBorders>
              <w:top w:val="single" w:sz="4" w:space="0" w:color="auto"/>
              <w:left w:val="single" w:sz="4" w:space="0" w:color="auto"/>
              <w:bottom w:val="single" w:sz="4" w:space="0" w:color="auto"/>
              <w:right w:val="single" w:sz="4" w:space="0" w:color="auto"/>
            </w:tcBorders>
          </w:tcPr>
          <w:p w14:paraId="4DBB762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BAFB18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E3B0E5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A742DDB" w14:textId="77777777" w:rsidTr="009034B1">
        <w:tc>
          <w:tcPr>
            <w:tcW w:w="3799" w:type="dxa"/>
            <w:tcBorders>
              <w:top w:val="single" w:sz="4" w:space="0" w:color="auto"/>
              <w:left w:val="single" w:sz="4" w:space="0" w:color="auto"/>
              <w:bottom w:val="single" w:sz="4" w:space="0" w:color="auto"/>
              <w:right w:val="single" w:sz="4" w:space="0" w:color="auto"/>
            </w:tcBorders>
          </w:tcPr>
          <w:p w14:paraId="2AB971A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2748E7C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F0C9A3"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D6CFE6C" w14:textId="77777777" w:rsidTr="009034B1">
        <w:tc>
          <w:tcPr>
            <w:tcW w:w="3799" w:type="dxa"/>
            <w:tcBorders>
              <w:top w:val="single" w:sz="4" w:space="0" w:color="auto"/>
              <w:left w:val="single" w:sz="4" w:space="0" w:color="auto"/>
              <w:bottom w:val="single" w:sz="4" w:space="0" w:color="auto"/>
              <w:right w:val="single" w:sz="4" w:space="0" w:color="auto"/>
            </w:tcBorders>
          </w:tcPr>
          <w:p w14:paraId="36101AE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22E3E7EE"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C45662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9FAA8B4" w14:textId="77777777" w:rsidTr="009034B1">
        <w:tc>
          <w:tcPr>
            <w:tcW w:w="3799" w:type="dxa"/>
            <w:tcBorders>
              <w:top w:val="single" w:sz="4" w:space="0" w:color="auto"/>
              <w:left w:val="single" w:sz="4" w:space="0" w:color="auto"/>
              <w:bottom w:val="single" w:sz="4" w:space="0" w:color="auto"/>
              <w:right w:val="single" w:sz="4" w:space="0" w:color="auto"/>
            </w:tcBorders>
          </w:tcPr>
          <w:p w14:paraId="496952A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6895575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445848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BF41221" w14:textId="3F24D1F3" w:rsidR="00F175DB" w:rsidRDefault="00F175DB" w:rsidP="003163F1">
      <w:pPr>
        <w:jc w:val="both"/>
        <w:rPr>
          <w:rStyle w:val="BookTitle"/>
          <w:b w:val="0"/>
          <w:bCs w:val="0"/>
          <w:i w:val="0"/>
          <w:iCs w:val="0"/>
        </w:rPr>
      </w:pPr>
      <w:r>
        <w:rPr>
          <w:rStyle w:val="BookTitle"/>
          <w:b w:val="0"/>
          <w:bCs w:val="0"/>
          <w:i w:val="0"/>
          <w:iCs w:val="0"/>
        </w:rPr>
        <w:br w:type="page"/>
      </w:r>
    </w:p>
    <w:p w14:paraId="6BA4F1F0" w14:textId="77777777" w:rsidR="00EF1029" w:rsidRDefault="00EF1029" w:rsidP="003163F1">
      <w:pPr>
        <w:jc w:val="both"/>
        <w:rPr>
          <w:rStyle w:val="BookTitle"/>
        </w:rPr>
      </w:pPr>
    </w:p>
    <w:p w14:paraId="5737C1F1" w14:textId="77777777" w:rsidR="00EF1029" w:rsidRDefault="00EF1029"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EF1029" w:rsidRPr="00944DC1" w14:paraId="536BF833" w14:textId="77777777" w:rsidTr="00333CEC">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23A87" w14:textId="66D28F78" w:rsidR="00EF1029" w:rsidRPr="00944DC1" w:rsidRDefault="00EF1029" w:rsidP="00333CEC">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C</w:t>
            </w:r>
          </w:p>
        </w:tc>
      </w:tr>
      <w:tr w:rsidR="00EF1029" w:rsidRPr="00944DC1" w14:paraId="4FEE0712" w14:textId="77777777" w:rsidTr="00333CEC">
        <w:tc>
          <w:tcPr>
            <w:tcW w:w="3799" w:type="dxa"/>
            <w:tcBorders>
              <w:top w:val="single" w:sz="4" w:space="0" w:color="auto"/>
              <w:left w:val="single" w:sz="4" w:space="0" w:color="auto"/>
              <w:bottom w:val="single" w:sz="4" w:space="0" w:color="auto"/>
              <w:right w:val="single" w:sz="4" w:space="0" w:color="auto"/>
            </w:tcBorders>
          </w:tcPr>
          <w:p w14:paraId="701DAE58"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DB64AD3"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5614703"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1EB9500E" w14:textId="77777777" w:rsidTr="00333CEC">
        <w:tc>
          <w:tcPr>
            <w:tcW w:w="3799" w:type="dxa"/>
            <w:tcBorders>
              <w:top w:val="single" w:sz="4" w:space="0" w:color="auto"/>
              <w:left w:val="single" w:sz="4" w:space="0" w:color="auto"/>
              <w:bottom w:val="single" w:sz="4" w:space="0" w:color="auto"/>
              <w:right w:val="single" w:sz="4" w:space="0" w:color="auto"/>
            </w:tcBorders>
          </w:tcPr>
          <w:p w14:paraId="7992143A"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741EFB57"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39D25A0"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57B17FF6" w14:textId="77777777" w:rsidTr="00333CEC">
        <w:tc>
          <w:tcPr>
            <w:tcW w:w="3799" w:type="dxa"/>
            <w:tcBorders>
              <w:top w:val="single" w:sz="4" w:space="0" w:color="auto"/>
              <w:left w:val="single" w:sz="4" w:space="0" w:color="auto"/>
              <w:bottom w:val="single" w:sz="4" w:space="0" w:color="auto"/>
              <w:right w:val="single" w:sz="4" w:space="0" w:color="auto"/>
            </w:tcBorders>
          </w:tcPr>
          <w:p w14:paraId="4640F643"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453445A0"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15FEA70"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7368AF1D" w14:textId="77777777" w:rsidTr="00333CEC">
        <w:tc>
          <w:tcPr>
            <w:tcW w:w="3799" w:type="dxa"/>
            <w:tcBorders>
              <w:top w:val="single" w:sz="4" w:space="0" w:color="auto"/>
              <w:left w:val="single" w:sz="4" w:space="0" w:color="auto"/>
              <w:bottom w:val="single" w:sz="4" w:space="0" w:color="auto"/>
              <w:right w:val="single" w:sz="4" w:space="0" w:color="auto"/>
            </w:tcBorders>
          </w:tcPr>
          <w:p w14:paraId="4F86DFD4"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044596B2"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CB2D37F"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5DA8224C" w14:textId="77777777" w:rsidTr="00333CEC">
        <w:trPr>
          <w:trHeight w:val="2795"/>
        </w:trPr>
        <w:tc>
          <w:tcPr>
            <w:tcW w:w="3799" w:type="dxa"/>
            <w:tcBorders>
              <w:top w:val="single" w:sz="4" w:space="0" w:color="auto"/>
              <w:left w:val="single" w:sz="4" w:space="0" w:color="auto"/>
              <w:bottom w:val="single" w:sz="4" w:space="0" w:color="auto"/>
              <w:right w:val="single" w:sz="4" w:space="0" w:color="auto"/>
            </w:tcBorders>
          </w:tcPr>
          <w:p w14:paraId="00BC7269" w14:textId="77777777" w:rsidR="00D810DC" w:rsidRPr="00944DC1" w:rsidRDefault="00D810DC" w:rsidP="00D810DC">
            <w:pPr>
              <w:autoSpaceDE w:val="0"/>
              <w:autoSpaceDN w:val="0"/>
              <w:adjustRightInd w:val="0"/>
              <w:jc w:val="both"/>
              <w:rPr>
                <w:rFonts w:cstheme="minorHAnsi"/>
              </w:rPr>
            </w:pPr>
            <w:r w:rsidRPr="00944DC1">
              <w:rPr>
                <w:rFonts w:cstheme="minorHAnsi"/>
                <w:bCs/>
                <w:color w:val="000000"/>
                <w:szCs w:val="22"/>
                <w:lang w:eastAsia="en-IE"/>
              </w:rPr>
              <w:t xml:space="preserve">Nature of </w:t>
            </w:r>
            <w:r>
              <w:rPr>
                <w:rFonts w:cstheme="minorHAnsi"/>
                <w:bCs/>
                <w:color w:val="000000"/>
                <w:szCs w:val="22"/>
                <w:lang w:eastAsia="en-IE"/>
              </w:rPr>
              <w:t>Goods provided</w:t>
            </w:r>
            <w:r>
              <w:rPr>
                <w:rFonts w:cstheme="minorHAnsi"/>
                <w:bCs/>
                <w:color w:val="000000"/>
                <w:lang w:eastAsia="en-IE"/>
              </w:rPr>
              <w:t>:</w:t>
            </w:r>
          </w:p>
          <w:p w14:paraId="587DD413" w14:textId="77777777" w:rsidR="00D810DC" w:rsidRPr="00944DC1" w:rsidRDefault="00D810DC" w:rsidP="00D810DC">
            <w:pPr>
              <w:autoSpaceDE w:val="0"/>
              <w:autoSpaceDN w:val="0"/>
              <w:adjustRightInd w:val="0"/>
              <w:jc w:val="both"/>
              <w:rPr>
                <w:rFonts w:cstheme="minorHAnsi"/>
                <w:bCs/>
                <w:color w:val="000000"/>
                <w:lang w:eastAsia="en-IE"/>
              </w:rPr>
            </w:pPr>
          </w:p>
          <w:p w14:paraId="6E3DC401" w14:textId="77777777" w:rsidR="00D810DC" w:rsidRDefault="00D810DC" w:rsidP="00D810DC">
            <w:pPr>
              <w:autoSpaceDE w:val="0"/>
              <w:autoSpaceDN w:val="0"/>
              <w:adjustRightInd w:val="0"/>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Goods provided having regard to the requirements under this contract agreement as outlined in the Invitation to Tender Document.</w:t>
            </w:r>
          </w:p>
          <w:p w14:paraId="52953D45" w14:textId="77777777" w:rsidR="00D810DC" w:rsidRDefault="00D810DC" w:rsidP="00D810DC">
            <w:pPr>
              <w:autoSpaceDE w:val="0"/>
              <w:autoSpaceDN w:val="0"/>
              <w:adjustRightInd w:val="0"/>
              <w:rPr>
                <w:rFonts w:cstheme="minorBidi"/>
                <w:color w:val="000000" w:themeColor="text1"/>
                <w:szCs w:val="22"/>
                <w:lang w:eastAsia="en-IE"/>
              </w:rPr>
            </w:pPr>
          </w:p>
          <w:p w14:paraId="101B59A9" w14:textId="425C50EA" w:rsidR="00EF1029" w:rsidRPr="00944DC1" w:rsidRDefault="00D810DC" w:rsidP="00D810DC">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Goods and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44B73DA"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103E3ED7" w14:textId="77777777" w:rsidTr="00333CEC">
        <w:trPr>
          <w:trHeight w:val="1403"/>
        </w:trPr>
        <w:tc>
          <w:tcPr>
            <w:tcW w:w="3799" w:type="dxa"/>
            <w:tcBorders>
              <w:top w:val="single" w:sz="4" w:space="0" w:color="auto"/>
              <w:left w:val="single" w:sz="4" w:space="0" w:color="auto"/>
              <w:bottom w:val="single" w:sz="4" w:space="0" w:color="auto"/>
              <w:right w:val="single" w:sz="4" w:space="0" w:color="auto"/>
            </w:tcBorders>
          </w:tcPr>
          <w:p w14:paraId="1638AEFB" w14:textId="77777777" w:rsidR="00EF1029" w:rsidRPr="00944DC1" w:rsidRDefault="00EF1029" w:rsidP="00333CEC">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179D7FD8"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1C99F2FA" w14:textId="77777777" w:rsidTr="00333CEC">
        <w:tc>
          <w:tcPr>
            <w:tcW w:w="3799" w:type="dxa"/>
            <w:tcBorders>
              <w:top w:val="single" w:sz="4" w:space="0" w:color="auto"/>
              <w:left w:val="single" w:sz="4" w:space="0" w:color="auto"/>
              <w:bottom w:val="single" w:sz="4" w:space="0" w:color="auto"/>
              <w:right w:val="single" w:sz="4" w:space="0" w:color="auto"/>
            </w:tcBorders>
          </w:tcPr>
          <w:p w14:paraId="3EFD6884"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1A9F6274"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F90AF17"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6B2B0E22" w14:textId="77777777" w:rsidTr="00333CEC">
        <w:tc>
          <w:tcPr>
            <w:tcW w:w="3799" w:type="dxa"/>
            <w:tcBorders>
              <w:top w:val="single" w:sz="4" w:space="0" w:color="auto"/>
              <w:left w:val="single" w:sz="4" w:space="0" w:color="auto"/>
              <w:bottom w:val="single" w:sz="4" w:space="0" w:color="auto"/>
              <w:right w:val="single" w:sz="4" w:space="0" w:color="auto"/>
            </w:tcBorders>
          </w:tcPr>
          <w:p w14:paraId="590B30C5"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1D5AC824"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EBCC700"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3EAA4442" w14:textId="77777777" w:rsidTr="00333CEC">
        <w:tc>
          <w:tcPr>
            <w:tcW w:w="3799" w:type="dxa"/>
            <w:tcBorders>
              <w:top w:val="single" w:sz="4" w:space="0" w:color="auto"/>
              <w:left w:val="single" w:sz="4" w:space="0" w:color="auto"/>
              <w:bottom w:val="single" w:sz="4" w:space="0" w:color="auto"/>
              <w:right w:val="single" w:sz="4" w:space="0" w:color="auto"/>
            </w:tcBorders>
          </w:tcPr>
          <w:p w14:paraId="6DCA24F6"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7EF8DFE2"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CB1DE4F"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07293555" w14:textId="77777777" w:rsidTr="00333CEC">
        <w:tc>
          <w:tcPr>
            <w:tcW w:w="3799" w:type="dxa"/>
            <w:tcBorders>
              <w:top w:val="single" w:sz="4" w:space="0" w:color="auto"/>
              <w:left w:val="single" w:sz="4" w:space="0" w:color="auto"/>
              <w:bottom w:val="single" w:sz="4" w:space="0" w:color="auto"/>
              <w:right w:val="single" w:sz="4" w:space="0" w:color="auto"/>
            </w:tcBorders>
          </w:tcPr>
          <w:p w14:paraId="25095D5D"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734F73E7"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A1E4AD2"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EF1029" w:rsidRPr="00944DC1" w14:paraId="239E9A8C" w14:textId="77777777" w:rsidTr="00333CEC">
        <w:tc>
          <w:tcPr>
            <w:tcW w:w="3799" w:type="dxa"/>
            <w:tcBorders>
              <w:top w:val="single" w:sz="4" w:space="0" w:color="auto"/>
              <w:left w:val="single" w:sz="4" w:space="0" w:color="auto"/>
              <w:bottom w:val="single" w:sz="4" w:space="0" w:color="auto"/>
              <w:right w:val="single" w:sz="4" w:space="0" w:color="auto"/>
            </w:tcBorders>
          </w:tcPr>
          <w:p w14:paraId="52EFA597" w14:textId="77777777" w:rsidR="00EF1029" w:rsidRPr="00944DC1" w:rsidRDefault="00EF1029" w:rsidP="00333CEC">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4EB07609" w14:textId="77777777" w:rsidR="00EF1029" w:rsidRPr="00944DC1" w:rsidRDefault="00EF1029" w:rsidP="00333CEC">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2AD0B7D" w14:textId="77777777" w:rsidR="00EF1029" w:rsidRPr="00944DC1" w:rsidRDefault="00EF1029" w:rsidP="00333CEC">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1FA7B89E" w14:textId="77777777" w:rsidR="00EF1029" w:rsidRDefault="00EF1029" w:rsidP="003163F1">
      <w:pPr>
        <w:jc w:val="both"/>
        <w:rPr>
          <w:rStyle w:val="BookTitle"/>
          <w:b w:val="0"/>
          <w:bCs w:val="0"/>
          <w:i w:val="0"/>
          <w:iCs w:val="0"/>
        </w:rPr>
      </w:pPr>
    </w:p>
    <w:p w14:paraId="47CFD103" w14:textId="77777777" w:rsidR="00F175DB" w:rsidRDefault="00F175DB" w:rsidP="003163F1">
      <w:pPr>
        <w:jc w:val="both"/>
        <w:rPr>
          <w:rStyle w:val="BookTitle"/>
          <w:b w:val="0"/>
          <w:bCs w:val="0"/>
          <w:i w:val="0"/>
          <w:iCs w:val="0"/>
        </w:rPr>
      </w:pPr>
    </w:p>
    <w:p w14:paraId="22400D9B" w14:textId="77777777" w:rsidR="00EF1029" w:rsidRDefault="00EF1029" w:rsidP="003163F1">
      <w:pPr>
        <w:jc w:val="both"/>
        <w:rPr>
          <w:rStyle w:val="BookTitle"/>
          <w:b w:val="0"/>
          <w:bCs w:val="0"/>
          <w:i w:val="0"/>
          <w:iCs w:val="0"/>
        </w:rPr>
      </w:pPr>
    </w:p>
    <w:p w14:paraId="2E8E1014" w14:textId="77777777" w:rsidR="00EF1029" w:rsidRDefault="00EF1029" w:rsidP="003163F1">
      <w:pPr>
        <w:jc w:val="both"/>
        <w:rPr>
          <w:rStyle w:val="BookTitle"/>
          <w:b w:val="0"/>
          <w:bCs w:val="0"/>
          <w:i w:val="0"/>
          <w:iCs w:val="0"/>
        </w:rPr>
      </w:pPr>
    </w:p>
    <w:p w14:paraId="20D18184" w14:textId="77777777" w:rsidR="00EF1029" w:rsidRDefault="00EF1029" w:rsidP="003163F1">
      <w:pPr>
        <w:jc w:val="both"/>
        <w:rPr>
          <w:rStyle w:val="BookTitle"/>
          <w:b w:val="0"/>
          <w:bCs w:val="0"/>
          <w:i w:val="0"/>
          <w:iCs w:val="0"/>
        </w:rPr>
      </w:pPr>
    </w:p>
    <w:p w14:paraId="77DD5E8A" w14:textId="77777777" w:rsidR="00EF1029" w:rsidRDefault="00EF1029" w:rsidP="003163F1">
      <w:pPr>
        <w:jc w:val="both"/>
        <w:rPr>
          <w:rStyle w:val="BookTitle"/>
          <w:b w:val="0"/>
          <w:bCs w:val="0"/>
          <w:i w:val="0"/>
          <w:iCs w:val="0"/>
        </w:rPr>
      </w:pPr>
    </w:p>
    <w:p w14:paraId="4FD3CA9B" w14:textId="77777777" w:rsidR="00EF1029" w:rsidRDefault="00EF1029" w:rsidP="003163F1">
      <w:pPr>
        <w:jc w:val="both"/>
        <w:rPr>
          <w:rStyle w:val="BookTitle"/>
          <w:b w:val="0"/>
          <w:bCs w:val="0"/>
          <w:i w:val="0"/>
          <w:iCs w:val="0"/>
        </w:rPr>
      </w:pPr>
    </w:p>
    <w:p w14:paraId="48F974BD" w14:textId="77777777" w:rsidR="00EF1029" w:rsidRDefault="00EF1029" w:rsidP="003163F1">
      <w:pPr>
        <w:jc w:val="both"/>
        <w:rPr>
          <w:rStyle w:val="BookTitle"/>
          <w:b w:val="0"/>
          <w:bCs w:val="0"/>
          <w:i w:val="0"/>
          <w:iCs w:val="0"/>
        </w:rPr>
      </w:pPr>
    </w:p>
    <w:p w14:paraId="71622260" w14:textId="77777777" w:rsidR="00EF1029" w:rsidRDefault="00EF1029" w:rsidP="003163F1">
      <w:pPr>
        <w:jc w:val="both"/>
        <w:rPr>
          <w:rStyle w:val="BookTitle"/>
          <w:b w:val="0"/>
          <w:bCs w:val="0"/>
          <w:i w:val="0"/>
          <w:iCs w:val="0"/>
        </w:rPr>
      </w:pPr>
    </w:p>
    <w:p w14:paraId="7C343E1A" w14:textId="77777777" w:rsidR="00EF1029" w:rsidRDefault="00EF1029" w:rsidP="003163F1">
      <w:pPr>
        <w:jc w:val="both"/>
        <w:rPr>
          <w:rStyle w:val="BookTitle"/>
          <w:b w:val="0"/>
          <w:bCs w:val="0"/>
          <w:i w:val="0"/>
          <w:iCs w:val="0"/>
        </w:rPr>
      </w:pPr>
    </w:p>
    <w:p w14:paraId="05AF13B3" w14:textId="77777777" w:rsidR="00EF1029" w:rsidRDefault="00EF1029" w:rsidP="003163F1">
      <w:pPr>
        <w:jc w:val="both"/>
        <w:rPr>
          <w:rStyle w:val="BookTitle"/>
          <w:b w:val="0"/>
          <w:bCs w:val="0"/>
          <w:i w:val="0"/>
          <w:iCs w:val="0"/>
        </w:rPr>
      </w:pPr>
    </w:p>
    <w:p w14:paraId="65BD7B65" w14:textId="77777777" w:rsidR="00EF1029" w:rsidRDefault="00EF1029" w:rsidP="003163F1">
      <w:pPr>
        <w:jc w:val="both"/>
        <w:rPr>
          <w:rStyle w:val="BookTitle"/>
          <w:b w:val="0"/>
          <w:bCs w:val="0"/>
          <w:i w:val="0"/>
          <w:iCs w:val="0"/>
        </w:rPr>
      </w:pPr>
    </w:p>
    <w:p w14:paraId="6872844C" w14:textId="77777777" w:rsidR="00EF1029" w:rsidRDefault="00EF1029" w:rsidP="003163F1">
      <w:pPr>
        <w:jc w:val="both"/>
        <w:rPr>
          <w:rStyle w:val="BookTitle"/>
          <w:b w:val="0"/>
          <w:bCs w:val="0"/>
          <w:i w:val="0"/>
          <w:iCs w:val="0"/>
        </w:rPr>
      </w:pPr>
    </w:p>
    <w:p w14:paraId="6750EDB8" w14:textId="77777777" w:rsidR="00EF1029" w:rsidRDefault="00EF1029" w:rsidP="003163F1">
      <w:pPr>
        <w:jc w:val="both"/>
        <w:rPr>
          <w:rStyle w:val="BookTitle"/>
          <w:b w:val="0"/>
          <w:bCs w:val="0"/>
          <w:i w:val="0"/>
          <w:iCs w:val="0"/>
        </w:rPr>
      </w:pPr>
    </w:p>
    <w:p w14:paraId="1C26D696" w14:textId="48864345" w:rsidR="009E5C3F" w:rsidRDefault="009E5C3F" w:rsidP="009E5C3F">
      <w:pPr>
        <w:pStyle w:val="Heading2"/>
        <w:rPr>
          <w:rStyle w:val="BookTitle"/>
        </w:rPr>
      </w:pPr>
      <w:bookmarkStart w:id="10" w:name="_Toc167879620"/>
      <w:r w:rsidRPr="00E651F3">
        <w:rPr>
          <w:rStyle w:val="BookTitle"/>
        </w:rPr>
        <w:t>A</w:t>
      </w:r>
      <w:r>
        <w:rPr>
          <w:rStyle w:val="BookTitle"/>
        </w:rPr>
        <w:t xml:space="preserve">8: </w:t>
      </w:r>
      <w:r w:rsidR="00D966F3">
        <w:rPr>
          <w:rStyle w:val="BookTitle"/>
        </w:rPr>
        <w:t>Health and Safety Statement</w:t>
      </w:r>
      <w:bookmarkEnd w:id="10"/>
      <w:r w:rsidR="00D966F3">
        <w:rPr>
          <w:rStyle w:val="BookTitle"/>
        </w:rPr>
        <w:t xml:space="preserve"> </w:t>
      </w:r>
    </w:p>
    <w:p w14:paraId="190301C6" w14:textId="77777777" w:rsidR="009E5C3F" w:rsidRDefault="009E5C3F" w:rsidP="009E5C3F">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CDE70A1" w14:textId="7C93D40F" w:rsidR="003163F1" w:rsidRDefault="003163F1" w:rsidP="003163F1">
      <w:pPr>
        <w:jc w:val="both"/>
        <w:rPr>
          <w:rStyle w:val="BookTitle"/>
          <w:b w:val="0"/>
          <w:bCs w:val="0"/>
          <w:i w:val="0"/>
          <w:iCs w:val="0"/>
        </w:rPr>
      </w:pPr>
    </w:p>
    <w:p w14:paraId="164BA6AE" w14:textId="11A18C8A" w:rsidR="00D810DC" w:rsidRDefault="00D810DC" w:rsidP="00D810DC">
      <w:pPr>
        <w:framePr w:hSpace="180" w:wrap="around" w:vAnchor="text" w:hAnchor="text" w:xAlign="right" w:y="1"/>
        <w:autoSpaceDE w:val="0"/>
        <w:autoSpaceDN w:val="0"/>
        <w:adjustRightInd w:val="0"/>
        <w:suppressOverlap/>
        <w:rPr>
          <w:rFonts w:eastAsiaTheme="minorHAnsi" w:cs="Calibri"/>
          <w:szCs w:val="22"/>
        </w:rPr>
      </w:pPr>
      <w:r>
        <w:rPr>
          <w:rFonts w:eastAsiaTheme="minorHAnsi" w:cs="Calibri"/>
          <w:szCs w:val="22"/>
        </w:rPr>
        <w:t>In relation to the criteria</w:t>
      </w:r>
      <w:r w:rsidRPr="007F51D1">
        <w:rPr>
          <w:rFonts w:eastAsiaTheme="minorHAnsi" w:cs="Calibri"/>
          <w:szCs w:val="22"/>
        </w:rPr>
        <w:t xml:space="preserve"> candidates must demonstrate that they comply with all health </w:t>
      </w:r>
    </w:p>
    <w:p w14:paraId="6F461A01" w14:textId="320E7C3A" w:rsidR="00D810DC" w:rsidRDefault="00D810DC" w:rsidP="00D810DC">
      <w:pPr>
        <w:framePr w:hSpace="180" w:wrap="around" w:vAnchor="text" w:hAnchor="text" w:xAlign="right" w:y="1"/>
        <w:autoSpaceDE w:val="0"/>
        <w:autoSpaceDN w:val="0"/>
        <w:adjustRightInd w:val="0"/>
        <w:ind w:left="-98"/>
        <w:suppressOverlap/>
        <w:rPr>
          <w:rFonts w:eastAsiaTheme="minorHAnsi" w:cs="Calibri"/>
          <w:szCs w:val="22"/>
        </w:rPr>
      </w:pPr>
      <w:r>
        <w:rPr>
          <w:rFonts w:eastAsiaTheme="minorHAnsi" w:cs="Calibri"/>
          <w:szCs w:val="22"/>
        </w:rPr>
        <w:t xml:space="preserve">  </w:t>
      </w:r>
      <w:r w:rsidRPr="007F51D1">
        <w:rPr>
          <w:rFonts w:eastAsiaTheme="minorHAnsi" w:cs="Calibri"/>
          <w:szCs w:val="22"/>
        </w:rPr>
        <w:t xml:space="preserve">and safety legislative requirements and implement and adhere to best practice health </w:t>
      </w:r>
    </w:p>
    <w:p w14:paraId="2A530D8B" w14:textId="42DF8D02" w:rsidR="003163F1" w:rsidRDefault="00D810DC" w:rsidP="00D810DC">
      <w:pPr>
        <w:jc w:val="both"/>
        <w:rPr>
          <w:rStyle w:val="BookTitle"/>
          <w:b w:val="0"/>
          <w:bCs w:val="0"/>
          <w:i w:val="0"/>
          <w:iCs w:val="0"/>
        </w:rPr>
      </w:pPr>
      <w:r w:rsidRPr="007F51D1">
        <w:rPr>
          <w:rFonts w:eastAsiaTheme="minorHAnsi" w:cs="Calibri"/>
          <w:szCs w:val="22"/>
        </w:rPr>
        <w:t>and safety in the workplace</w:t>
      </w:r>
      <w:r w:rsidR="00F420C0">
        <w:rPr>
          <w:rStyle w:val="BookTitle"/>
          <w:b w:val="0"/>
          <w:bCs w:val="0"/>
          <w:i w:val="0"/>
          <w:iCs w:val="0"/>
        </w:rPr>
        <w:t xml:space="preserve">. </w:t>
      </w:r>
    </w:p>
    <w:p w14:paraId="31A54632" w14:textId="77777777" w:rsidR="00F420C0" w:rsidRDefault="00F420C0" w:rsidP="003163F1">
      <w:pPr>
        <w:jc w:val="both"/>
        <w:rPr>
          <w:rStyle w:val="BookTitle"/>
          <w:b w:val="0"/>
          <w:bCs w:val="0"/>
          <w:i w:val="0"/>
          <w:iCs w:val="0"/>
        </w:rPr>
      </w:pPr>
    </w:p>
    <w:p w14:paraId="106CA021" w14:textId="56CACF5F" w:rsidR="00045461" w:rsidRDefault="00D810DC" w:rsidP="003163F1">
      <w:pPr>
        <w:jc w:val="both"/>
        <w:rPr>
          <w:rStyle w:val="BookTitle"/>
          <w:b w:val="0"/>
          <w:bCs w:val="0"/>
          <w:i w:val="0"/>
          <w:iCs w:val="0"/>
        </w:rPr>
      </w:pPr>
      <w:r>
        <w:rPr>
          <w:rStyle w:val="BookTitle"/>
          <w:b w:val="0"/>
          <w:bCs w:val="0"/>
          <w:i w:val="0"/>
          <w:iCs w:val="0"/>
        </w:rPr>
        <w:t>Tenderers m</w:t>
      </w:r>
      <w:r w:rsidRPr="00D810DC">
        <w:rPr>
          <w:rStyle w:val="BookTitle"/>
          <w:b w:val="0"/>
          <w:bCs w:val="0"/>
          <w:i w:val="0"/>
          <w:iCs w:val="0"/>
        </w:rPr>
        <w:t>ust submit a copy of candidates QA Health &amp; Safety statement providing details of the health and safety policies, procedures and systems maintained by the candidate</w:t>
      </w:r>
      <w:r>
        <w:rPr>
          <w:rStyle w:val="BookTitle"/>
          <w:b w:val="0"/>
          <w:bCs w:val="0"/>
          <w:i w:val="0"/>
          <w:iCs w:val="0"/>
        </w:rPr>
        <w:t>.</w:t>
      </w:r>
    </w:p>
    <w:p w14:paraId="49F736DC" w14:textId="77777777" w:rsidR="00D810DC" w:rsidRDefault="00D810DC" w:rsidP="003163F1">
      <w:pPr>
        <w:jc w:val="both"/>
        <w:rPr>
          <w:rStyle w:val="BookTitle"/>
          <w:i w:val="0"/>
          <w:iCs w:val="0"/>
        </w:rPr>
      </w:pPr>
    </w:p>
    <w:p w14:paraId="2D15BDA5" w14:textId="52963284" w:rsidR="00F420C0" w:rsidRDefault="00F420C0" w:rsidP="003163F1">
      <w:pPr>
        <w:jc w:val="both"/>
        <w:rPr>
          <w:rStyle w:val="BookTitle"/>
          <w:b w:val="0"/>
          <w:bCs w:val="0"/>
          <w:i w:val="0"/>
          <w:iCs w:val="0"/>
        </w:rPr>
      </w:pPr>
      <w:r w:rsidRPr="001D762C">
        <w:rPr>
          <w:rStyle w:val="BookTitle"/>
        </w:rPr>
        <w:t>Health and Safety Statement</w:t>
      </w:r>
      <w:r>
        <w:rPr>
          <w:rStyle w:val="BookTitle"/>
          <w:b w:val="0"/>
          <w:bCs w:val="0"/>
          <w:i w:val="0"/>
          <w:iCs w:val="0"/>
        </w:rPr>
        <w:t xml:space="preserve">  </w:t>
      </w:r>
    </w:p>
    <w:p w14:paraId="64D60B85" w14:textId="77777777" w:rsidR="00045461" w:rsidRDefault="00045461" w:rsidP="003163F1">
      <w:pPr>
        <w:jc w:val="both"/>
        <w:rPr>
          <w:rStyle w:val="BookTitle"/>
          <w:b w:val="0"/>
          <w:bCs w:val="0"/>
          <w:i w:val="0"/>
          <w:iCs w:val="0"/>
        </w:rPr>
      </w:pPr>
    </w:p>
    <w:p w14:paraId="306440D1" w14:textId="4B68860C" w:rsidR="00045461" w:rsidRDefault="00045461" w:rsidP="003163F1">
      <w:pPr>
        <w:jc w:val="both"/>
        <w:rPr>
          <w:rStyle w:val="BookTitle"/>
          <w:b w:val="0"/>
          <w:bCs w:val="0"/>
          <w:i w:val="0"/>
          <w:iCs w:val="0"/>
        </w:rPr>
      </w:pPr>
    </w:p>
    <w:p w14:paraId="5B1E935F" w14:textId="52950B2F" w:rsidR="003163F1" w:rsidRDefault="003163F1" w:rsidP="003163F1">
      <w:pPr>
        <w:pStyle w:val="PRHeading1"/>
        <w:pBdr>
          <w:bottom w:val="single" w:sz="18" w:space="1" w:color="auto"/>
        </w:pBdr>
        <w:rPr>
          <w:rFonts w:asciiTheme="minorHAnsi" w:hAnsiTheme="minorHAnsi" w:cstheme="minorHAnsi"/>
          <w:szCs w:val="24"/>
          <w:lang w:val="en-IE"/>
        </w:rPr>
      </w:pPr>
      <w:bookmarkStart w:id="11" w:name="_Toc167879621"/>
      <w:r w:rsidRPr="00E651F3">
        <w:rPr>
          <w:rFonts w:asciiTheme="minorHAnsi" w:hAnsiTheme="minorHAnsi" w:cstheme="minorHAnsi"/>
          <w:szCs w:val="24"/>
          <w:lang w:val="en-IE"/>
        </w:rPr>
        <w:lastRenderedPageBreak/>
        <w:t xml:space="preserve">PART </w:t>
      </w:r>
      <w:r>
        <w:rPr>
          <w:rFonts w:asciiTheme="minorHAnsi" w:hAnsiTheme="minorHAnsi" w:cstheme="minorHAnsi"/>
          <w:szCs w:val="24"/>
          <w:lang w:val="en-IE"/>
        </w:rPr>
        <w:t>B</w:t>
      </w:r>
      <w:r w:rsidRPr="00E651F3">
        <w:rPr>
          <w:rFonts w:asciiTheme="minorHAnsi" w:hAnsiTheme="minorHAnsi" w:cstheme="minorHAnsi"/>
          <w:szCs w:val="24"/>
          <w:lang w:val="en-IE"/>
        </w:rPr>
        <w:t xml:space="preserve"> – </w:t>
      </w:r>
      <w:r w:rsidR="00FD70F6">
        <w:rPr>
          <w:rFonts w:asciiTheme="minorHAnsi" w:hAnsiTheme="minorHAnsi" w:cstheme="minorHAnsi"/>
          <w:szCs w:val="24"/>
          <w:lang w:val="en-IE"/>
        </w:rPr>
        <w:t>AWARD</w:t>
      </w:r>
      <w:r>
        <w:rPr>
          <w:rFonts w:asciiTheme="minorHAnsi" w:hAnsiTheme="minorHAnsi" w:cstheme="minorHAnsi"/>
          <w:szCs w:val="24"/>
          <w:lang w:val="en-IE"/>
        </w:rPr>
        <w:t xml:space="preserve"> </w:t>
      </w:r>
      <w:r w:rsidRPr="00E651F3">
        <w:rPr>
          <w:rFonts w:asciiTheme="minorHAnsi" w:hAnsiTheme="minorHAnsi" w:cstheme="minorHAnsi"/>
          <w:szCs w:val="24"/>
          <w:lang w:val="en-IE"/>
        </w:rPr>
        <w:t>CRITERIA</w:t>
      </w:r>
      <w:bookmarkEnd w:id="11"/>
    </w:p>
    <w:p w14:paraId="59BF4346" w14:textId="781CFFF4" w:rsidR="00D966F3" w:rsidRDefault="00D810DC" w:rsidP="002B6F7F">
      <w:pPr>
        <w:pStyle w:val="Heading2"/>
        <w:rPr>
          <w:rStyle w:val="BookTitle"/>
        </w:rPr>
      </w:pPr>
      <w:bookmarkStart w:id="12" w:name="_Toc167879622"/>
      <w:r>
        <w:rPr>
          <w:rStyle w:val="BookTitle"/>
        </w:rPr>
        <w:t>B</w:t>
      </w:r>
      <w:r w:rsidR="003163F1">
        <w:rPr>
          <w:rStyle w:val="BookTitle"/>
        </w:rPr>
        <w:t xml:space="preserve">: </w:t>
      </w:r>
      <w:bookmarkStart w:id="13" w:name="_Toc162423754"/>
      <w:bookmarkEnd w:id="12"/>
      <w:r>
        <w:rPr>
          <w:rStyle w:val="BookTitle"/>
        </w:rPr>
        <w:t xml:space="preserve">Delivery Schedules </w:t>
      </w:r>
      <w:r w:rsidR="00D966F3" w:rsidRPr="00D966F3">
        <w:rPr>
          <w:rStyle w:val="BookTitle"/>
        </w:rPr>
        <w:t xml:space="preserve"> </w:t>
      </w:r>
    </w:p>
    <w:p w14:paraId="40DD4BDF" w14:textId="2DA06040" w:rsidR="003163F1" w:rsidRDefault="003163F1" w:rsidP="002B6F7F">
      <w:pPr>
        <w:pStyle w:val="Heading2"/>
        <w:rPr>
          <w:rStyle w:val="BookTitle"/>
          <w:b w:val="0"/>
          <w:bCs w:val="0"/>
          <w:i w:val="0"/>
          <w:iCs w:val="0"/>
        </w:rPr>
      </w:pPr>
      <w:bookmarkStart w:id="14" w:name="_Toc167879623"/>
      <w:r>
        <w:rPr>
          <w:rStyle w:val="BookTitle"/>
          <w:i w:val="0"/>
          <w:iCs w:val="0"/>
        </w:rPr>
        <w:t>Weighting:</w:t>
      </w:r>
      <w:r>
        <w:rPr>
          <w:rStyle w:val="BookTitle"/>
          <w:b w:val="0"/>
          <w:bCs w:val="0"/>
          <w:i w:val="0"/>
          <w:iCs w:val="0"/>
        </w:rPr>
        <w:t xml:space="preserve"> </w:t>
      </w:r>
      <w:r w:rsidR="00B64117">
        <w:rPr>
          <w:rStyle w:val="BookTitle"/>
          <w:b w:val="0"/>
          <w:bCs w:val="0"/>
          <w:i w:val="0"/>
          <w:iCs w:val="0"/>
        </w:rPr>
        <w:t>2</w:t>
      </w:r>
      <w:r w:rsidR="00D6640D">
        <w:rPr>
          <w:rStyle w:val="BookTitle"/>
          <w:b w:val="0"/>
          <w:bCs w:val="0"/>
          <w:i w:val="0"/>
          <w:iCs w:val="0"/>
        </w:rPr>
        <w:t>,</w:t>
      </w:r>
      <w:r w:rsidR="00082151">
        <w:rPr>
          <w:rStyle w:val="BookTitle"/>
          <w:b w:val="0"/>
          <w:bCs w:val="0"/>
          <w:i w:val="0"/>
          <w:iCs w:val="0"/>
        </w:rPr>
        <w:t>0</w:t>
      </w:r>
      <w:r w:rsidR="009E5C3F">
        <w:rPr>
          <w:rStyle w:val="BookTitle"/>
          <w:b w:val="0"/>
          <w:bCs w:val="0"/>
          <w:i w:val="0"/>
          <w:iCs w:val="0"/>
        </w:rPr>
        <w:t>00</w:t>
      </w:r>
      <w:r>
        <w:rPr>
          <w:rStyle w:val="BookTitle"/>
          <w:b w:val="0"/>
          <w:bCs w:val="0"/>
          <w:i w:val="0"/>
          <w:iCs w:val="0"/>
        </w:rPr>
        <w:t xml:space="preserve"> marks</w:t>
      </w:r>
      <w:bookmarkEnd w:id="13"/>
      <w:bookmarkEnd w:id="14"/>
      <w:r>
        <w:rPr>
          <w:rStyle w:val="BookTitle"/>
          <w:b w:val="0"/>
          <w:bCs w:val="0"/>
          <w:i w:val="0"/>
          <w:iCs w:val="0"/>
        </w:rPr>
        <w:t xml:space="preserve"> </w:t>
      </w:r>
    </w:p>
    <w:p w14:paraId="4E3B4227" w14:textId="20E8743C" w:rsidR="003163F1" w:rsidRDefault="003163F1" w:rsidP="003163F1">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B64117">
        <w:rPr>
          <w:rStyle w:val="BookTitle"/>
          <w:b w:val="0"/>
          <w:bCs w:val="0"/>
          <w:i w:val="0"/>
          <w:iCs w:val="0"/>
        </w:rPr>
        <w:t>1</w:t>
      </w:r>
      <w:r w:rsidR="00D966F3">
        <w:rPr>
          <w:rStyle w:val="BookTitle"/>
          <w:b w:val="0"/>
          <w:bCs w:val="0"/>
          <w:i w:val="0"/>
          <w:iCs w:val="0"/>
        </w:rPr>
        <w:t>,</w:t>
      </w:r>
      <w:r w:rsidR="00082151">
        <w:rPr>
          <w:rStyle w:val="BookTitle"/>
          <w:b w:val="0"/>
          <w:bCs w:val="0"/>
          <w:i w:val="0"/>
          <w:iCs w:val="0"/>
        </w:rPr>
        <w:t>2</w:t>
      </w:r>
      <w:r w:rsidR="00D6640D">
        <w:rPr>
          <w:rStyle w:val="BookTitle"/>
          <w:b w:val="0"/>
          <w:bCs w:val="0"/>
          <w:i w:val="0"/>
          <w:iCs w:val="0"/>
        </w:rPr>
        <w:t>0</w:t>
      </w:r>
      <w:r>
        <w:rPr>
          <w:rStyle w:val="BookTitle"/>
          <w:b w:val="0"/>
          <w:bCs w:val="0"/>
          <w:i w:val="0"/>
          <w:iCs w:val="0"/>
        </w:rPr>
        <w:t xml:space="preserve">0. </w:t>
      </w:r>
      <w:r w:rsidR="00102D50">
        <w:rPr>
          <w:rStyle w:val="BookTitle"/>
          <w:b w:val="0"/>
          <w:bCs w:val="0"/>
          <w:i w:val="0"/>
          <w:iCs w:val="0"/>
        </w:rPr>
        <w:t xml:space="preserve">(Response limited to 4 x A4 Pages) </w:t>
      </w:r>
    </w:p>
    <w:p w14:paraId="3107FC34" w14:textId="77777777" w:rsidR="009E5C3F" w:rsidRDefault="009E5C3F" w:rsidP="009E5C3F">
      <w:pPr>
        <w:jc w:val="both"/>
      </w:pPr>
    </w:p>
    <w:p w14:paraId="400D14F1" w14:textId="77777777" w:rsidR="00D810DC" w:rsidRDefault="00D810DC" w:rsidP="00D810DC">
      <w:pPr>
        <w:rPr>
          <w:rFonts w:eastAsia="Calibri" w:cs="Times"/>
          <w:szCs w:val="22"/>
          <w:lang w:val="en-US"/>
        </w:rPr>
      </w:pPr>
      <w:r w:rsidRPr="004B4EAF">
        <w:rPr>
          <w:rFonts w:eastAsia="Calibri" w:cs="Times"/>
          <w:szCs w:val="22"/>
          <w:lang w:val="en-US"/>
        </w:rPr>
        <w:t>In relation to the following candidates must be able to demonstrate an ability to provide an effective, efficient and responsive supply service to clients:</w:t>
      </w:r>
    </w:p>
    <w:p w14:paraId="1AA2BFCC" w14:textId="77777777" w:rsidR="00D810DC" w:rsidRPr="004B4EAF" w:rsidRDefault="00D810DC" w:rsidP="00D810DC">
      <w:pPr>
        <w:rPr>
          <w:rFonts w:eastAsia="Calibri" w:cs="Times"/>
          <w:szCs w:val="22"/>
          <w:lang w:val="en-US"/>
        </w:rPr>
      </w:pPr>
    </w:p>
    <w:p w14:paraId="50E9376B" w14:textId="77777777" w:rsidR="00D810DC" w:rsidRPr="004B4EAF" w:rsidRDefault="00D810DC" w:rsidP="00D810DC">
      <w:pPr>
        <w:pStyle w:val="ListParagraph"/>
        <w:numPr>
          <w:ilvl w:val="0"/>
          <w:numId w:val="65"/>
        </w:numPr>
        <w:spacing w:after="0" w:line="240" w:lineRule="auto"/>
        <w:contextualSpacing/>
        <w:rPr>
          <w:rFonts w:asciiTheme="minorHAnsi" w:eastAsia="Calibri" w:hAnsiTheme="minorHAnsi" w:cs="Times"/>
          <w:lang w:val="en-US"/>
        </w:rPr>
      </w:pPr>
      <w:r w:rsidRPr="004B4EAF">
        <w:rPr>
          <w:rFonts w:asciiTheme="minorHAnsi" w:eastAsia="Calibri" w:hAnsiTheme="minorHAnsi" w:cs="Times"/>
          <w:lang w:val="en-US"/>
        </w:rPr>
        <w:t>Must submit details of normal delivery schedules offered to clients of a similar nature.</w:t>
      </w:r>
    </w:p>
    <w:p w14:paraId="1DFFE3DB" w14:textId="77777777" w:rsidR="00D810DC" w:rsidRPr="004B4EAF" w:rsidRDefault="00D810DC" w:rsidP="00D810DC">
      <w:pPr>
        <w:pStyle w:val="ListParagraph"/>
        <w:numPr>
          <w:ilvl w:val="0"/>
          <w:numId w:val="65"/>
        </w:numPr>
        <w:spacing w:after="0" w:line="240" w:lineRule="auto"/>
        <w:contextualSpacing/>
        <w:rPr>
          <w:rFonts w:asciiTheme="minorHAnsi" w:eastAsia="Calibri" w:hAnsiTheme="minorHAnsi" w:cs="Times"/>
          <w:lang w:val="en-US"/>
        </w:rPr>
      </w:pPr>
      <w:r w:rsidRPr="004B4EAF">
        <w:rPr>
          <w:rFonts w:asciiTheme="minorHAnsi" w:eastAsia="Calibri" w:hAnsiTheme="minorHAnsi" w:cs="Times"/>
          <w:lang w:val="en-US"/>
        </w:rPr>
        <w:t>Must indicate the candidates’ approach to the handling of urgent delivery requests from clients of a similar nature</w:t>
      </w:r>
    </w:p>
    <w:p w14:paraId="7CD5162E" w14:textId="2671F451" w:rsidR="00D810DC" w:rsidRPr="004B4EAF" w:rsidRDefault="0001444D" w:rsidP="00D810DC">
      <w:pPr>
        <w:pStyle w:val="ListParagraph"/>
        <w:numPr>
          <w:ilvl w:val="0"/>
          <w:numId w:val="64"/>
        </w:numPr>
        <w:spacing w:after="0" w:line="240" w:lineRule="auto"/>
        <w:contextualSpacing/>
        <w:rPr>
          <w:rFonts w:asciiTheme="minorHAnsi" w:eastAsia="Calibri" w:hAnsiTheme="minorHAnsi" w:cs="Times"/>
          <w:lang w:val="en-US"/>
        </w:rPr>
      </w:pPr>
      <w:r>
        <w:rPr>
          <w:rFonts w:asciiTheme="minorHAnsi" w:eastAsia="Calibri" w:hAnsiTheme="minorHAnsi" w:cs="Times"/>
          <w:lang w:val="en-US"/>
        </w:rPr>
        <w:t xml:space="preserve">       </w:t>
      </w:r>
      <w:r w:rsidR="00D810DC" w:rsidRPr="004B4EAF">
        <w:rPr>
          <w:rFonts w:asciiTheme="minorHAnsi" w:eastAsia="Calibri" w:hAnsiTheme="minorHAnsi" w:cs="Times"/>
          <w:lang w:val="en-US"/>
        </w:rPr>
        <w:t xml:space="preserve">Must indicate how the candidates can deliver any item ordered by TCD within     </w:t>
      </w:r>
    </w:p>
    <w:p w14:paraId="15C0E9CF" w14:textId="0EBA888E" w:rsidR="00D810DC" w:rsidRPr="004B4EAF" w:rsidRDefault="0001444D" w:rsidP="00D810DC">
      <w:pPr>
        <w:pStyle w:val="ListParagraph"/>
        <w:rPr>
          <w:rFonts w:asciiTheme="minorHAnsi" w:eastAsia="Calibri" w:hAnsiTheme="minorHAnsi" w:cs="Times"/>
          <w:lang w:val="en-US"/>
        </w:rPr>
      </w:pPr>
      <w:r>
        <w:rPr>
          <w:rFonts w:asciiTheme="minorHAnsi" w:eastAsia="Calibri" w:hAnsiTheme="minorHAnsi" w:cs="Times"/>
          <w:lang w:val="en-US"/>
        </w:rPr>
        <w:t xml:space="preserve">       (</w:t>
      </w:r>
      <w:r w:rsidR="00D810DC">
        <w:rPr>
          <w:rFonts w:asciiTheme="minorHAnsi" w:eastAsia="Calibri" w:hAnsiTheme="minorHAnsi" w:cs="Times"/>
          <w:lang w:val="en-US"/>
        </w:rPr>
        <w:t>1</w:t>
      </w:r>
      <w:r w:rsidR="00D810DC" w:rsidRPr="004B4EAF">
        <w:rPr>
          <w:rFonts w:asciiTheme="minorHAnsi" w:eastAsia="Calibri" w:hAnsiTheme="minorHAnsi" w:cs="Times"/>
          <w:lang w:val="en-US"/>
        </w:rPr>
        <w:t xml:space="preserve">) </w:t>
      </w:r>
      <w:r w:rsidR="00D810DC">
        <w:rPr>
          <w:rFonts w:asciiTheme="minorHAnsi" w:eastAsia="Calibri" w:hAnsiTheme="minorHAnsi" w:cs="Times"/>
          <w:lang w:val="en-US"/>
        </w:rPr>
        <w:t>one</w:t>
      </w:r>
      <w:r w:rsidR="00D810DC" w:rsidRPr="004B4EAF">
        <w:rPr>
          <w:rFonts w:asciiTheme="minorHAnsi" w:eastAsia="Calibri" w:hAnsiTheme="minorHAnsi" w:cs="Times"/>
          <w:lang w:val="en-US"/>
        </w:rPr>
        <w:t xml:space="preserve"> working days</w:t>
      </w:r>
    </w:p>
    <w:p w14:paraId="45FABA5A" w14:textId="77777777" w:rsidR="0001444D" w:rsidRDefault="0001444D" w:rsidP="00D810DC">
      <w:pPr>
        <w:pStyle w:val="ListParagraph"/>
        <w:numPr>
          <w:ilvl w:val="0"/>
          <w:numId w:val="64"/>
        </w:numPr>
        <w:spacing w:line="240" w:lineRule="auto"/>
        <w:contextualSpacing/>
        <w:jc w:val="both"/>
        <w:rPr>
          <w:rFonts w:asciiTheme="minorHAnsi" w:eastAsia="Calibri" w:hAnsiTheme="minorHAnsi" w:cs="Times"/>
          <w:lang w:val="en-US"/>
        </w:rPr>
      </w:pPr>
      <w:r>
        <w:rPr>
          <w:rFonts w:asciiTheme="minorHAnsi" w:eastAsia="Calibri" w:hAnsiTheme="minorHAnsi" w:cs="Times"/>
          <w:lang w:val="en-US"/>
        </w:rPr>
        <w:t xml:space="preserve">       </w:t>
      </w:r>
      <w:r w:rsidR="00D810DC" w:rsidRPr="004B4EAF">
        <w:rPr>
          <w:rFonts w:asciiTheme="minorHAnsi" w:eastAsia="Calibri" w:hAnsiTheme="minorHAnsi" w:cs="Times"/>
          <w:lang w:val="en-US"/>
        </w:rPr>
        <w:t xml:space="preserve">Applicants must also demonstrate that they have the capacity to provide a customer </w:t>
      </w:r>
      <w:r>
        <w:rPr>
          <w:rFonts w:asciiTheme="minorHAnsi" w:eastAsia="Calibri" w:hAnsiTheme="minorHAnsi" w:cs="Times"/>
          <w:lang w:val="en-US"/>
        </w:rPr>
        <w:t xml:space="preserve">   </w:t>
      </w:r>
    </w:p>
    <w:p w14:paraId="219A978A" w14:textId="77777777" w:rsidR="0001444D" w:rsidRDefault="0001444D" w:rsidP="0001444D">
      <w:pPr>
        <w:pStyle w:val="ListParagraph"/>
        <w:spacing w:line="240" w:lineRule="auto"/>
        <w:contextualSpacing/>
        <w:jc w:val="both"/>
        <w:rPr>
          <w:rFonts w:asciiTheme="minorHAnsi" w:eastAsia="Calibri" w:hAnsiTheme="minorHAnsi" w:cs="Times"/>
          <w:lang w:val="en-US"/>
        </w:rPr>
      </w:pPr>
      <w:r>
        <w:rPr>
          <w:rFonts w:asciiTheme="minorHAnsi" w:eastAsia="Calibri" w:hAnsiTheme="minorHAnsi" w:cs="Times"/>
          <w:lang w:val="en-US"/>
        </w:rPr>
        <w:t xml:space="preserve">       </w:t>
      </w:r>
      <w:r w:rsidR="00D810DC" w:rsidRPr="004B4EAF">
        <w:rPr>
          <w:rFonts w:asciiTheme="minorHAnsi" w:eastAsia="Calibri" w:hAnsiTheme="minorHAnsi" w:cs="Times"/>
          <w:lang w:val="en-US"/>
        </w:rPr>
        <w:t xml:space="preserve">focused approach in the delivery of TCD’s contractual requirements, in conjunction with </w:t>
      </w:r>
      <w:r>
        <w:rPr>
          <w:rFonts w:asciiTheme="minorHAnsi" w:eastAsia="Calibri" w:hAnsiTheme="minorHAnsi" w:cs="Times"/>
          <w:lang w:val="en-US"/>
        </w:rPr>
        <w:t xml:space="preserve">  </w:t>
      </w:r>
    </w:p>
    <w:p w14:paraId="24D670DC" w14:textId="60402422" w:rsidR="00D810DC" w:rsidRPr="004B4EAF" w:rsidRDefault="0001444D" w:rsidP="0001444D">
      <w:pPr>
        <w:pStyle w:val="ListParagraph"/>
        <w:spacing w:line="240" w:lineRule="auto"/>
        <w:contextualSpacing/>
        <w:jc w:val="both"/>
        <w:rPr>
          <w:rFonts w:asciiTheme="minorHAnsi" w:eastAsia="Calibri" w:hAnsiTheme="minorHAnsi" w:cs="Times"/>
          <w:lang w:val="en-US"/>
        </w:rPr>
      </w:pPr>
      <w:r>
        <w:rPr>
          <w:rFonts w:asciiTheme="minorHAnsi" w:eastAsia="Calibri" w:hAnsiTheme="minorHAnsi" w:cs="Times"/>
          <w:lang w:val="en-US"/>
        </w:rPr>
        <w:t xml:space="preserve">       </w:t>
      </w:r>
      <w:r w:rsidR="00D810DC" w:rsidRPr="004B4EAF">
        <w:rPr>
          <w:rFonts w:asciiTheme="minorHAnsi" w:eastAsia="Calibri" w:hAnsiTheme="minorHAnsi" w:cs="Times"/>
          <w:lang w:val="en-US"/>
        </w:rPr>
        <w:t>their other contractual commitments</w:t>
      </w:r>
    </w:p>
    <w:p w14:paraId="51B46669" w14:textId="30DB8946" w:rsidR="00D810DC" w:rsidRDefault="0001444D" w:rsidP="00D810DC">
      <w:pPr>
        <w:pStyle w:val="ListParagraph"/>
        <w:numPr>
          <w:ilvl w:val="0"/>
          <w:numId w:val="64"/>
        </w:numPr>
        <w:spacing w:after="0" w:line="240" w:lineRule="auto"/>
        <w:contextualSpacing/>
        <w:rPr>
          <w:rFonts w:asciiTheme="minorHAnsi" w:eastAsia="Calibri" w:hAnsiTheme="minorHAnsi" w:cs="Times"/>
          <w:lang w:val="en-US"/>
        </w:rPr>
      </w:pPr>
      <w:r>
        <w:rPr>
          <w:rFonts w:asciiTheme="minorHAnsi" w:eastAsia="Calibri" w:hAnsiTheme="minorHAnsi" w:cs="Times"/>
          <w:lang w:val="en-US"/>
        </w:rPr>
        <w:t xml:space="preserve">       </w:t>
      </w:r>
      <w:r w:rsidR="00D810DC" w:rsidRPr="004B4EAF">
        <w:rPr>
          <w:rFonts w:asciiTheme="minorHAnsi" w:eastAsia="Calibri" w:hAnsiTheme="minorHAnsi" w:cs="Times"/>
          <w:lang w:val="en-US"/>
        </w:rPr>
        <w:t xml:space="preserve">Please input delivery timeline for the list of items in Appendix 2 pricing Document </w:t>
      </w:r>
    </w:p>
    <w:p w14:paraId="6251E170" w14:textId="77777777" w:rsidR="00F310CA" w:rsidRPr="003B4652" w:rsidRDefault="00F310CA" w:rsidP="00F310CA">
      <w:pPr>
        <w:ind w:left="360"/>
        <w:jc w:val="both"/>
      </w:pPr>
    </w:p>
    <w:p w14:paraId="430A0856" w14:textId="2F16AE14" w:rsidR="003B4652" w:rsidRPr="00D966F3" w:rsidRDefault="003B4652" w:rsidP="003B4652">
      <w:pPr>
        <w:ind w:left="360"/>
        <w:jc w:val="both"/>
      </w:pPr>
    </w:p>
    <w:p w14:paraId="448FF443" w14:textId="4AAB9544" w:rsidR="003B4652" w:rsidRDefault="003B4652" w:rsidP="003B4652">
      <w:pPr>
        <w:jc w:val="both"/>
      </w:pPr>
    </w:p>
    <w:tbl>
      <w:tblPr>
        <w:tblStyle w:val="TableGrid"/>
        <w:tblW w:w="0" w:type="auto"/>
        <w:tblLook w:val="04A0" w:firstRow="1" w:lastRow="0" w:firstColumn="1" w:lastColumn="0" w:noHBand="0" w:noVBand="1"/>
      </w:tblPr>
      <w:tblGrid>
        <w:gridCol w:w="9016"/>
      </w:tblGrid>
      <w:tr w:rsidR="003B4652" w14:paraId="520BEDC7" w14:textId="77777777" w:rsidTr="00D810DC">
        <w:trPr>
          <w:trHeight w:val="7378"/>
        </w:trPr>
        <w:tc>
          <w:tcPr>
            <w:tcW w:w="9016" w:type="dxa"/>
          </w:tcPr>
          <w:p w14:paraId="04ABE8BB" w14:textId="3B5689A9" w:rsidR="003B4652" w:rsidRPr="00391393" w:rsidRDefault="003B4652" w:rsidP="00094BC3">
            <w:pPr>
              <w:rPr>
                <w:i/>
                <w:iCs/>
              </w:rPr>
            </w:pPr>
            <w:r w:rsidRPr="00391393">
              <w:rPr>
                <w:i/>
                <w:iCs/>
                <w:highlight w:val="lightGray"/>
              </w:rPr>
              <w:t xml:space="preserve">Insert response to Criteria </w:t>
            </w:r>
            <w:r w:rsidR="00D810DC">
              <w:rPr>
                <w:i/>
                <w:iCs/>
                <w:highlight w:val="lightGray"/>
              </w:rPr>
              <w:t>B</w:t>
            </w:r>
            <w:r w:rsidRPr="00391393">
              <w:rPr>
                <w:i/>
                <w:iCs/>
                <w:highlight w:val="lightGray"/>
              </w:rPr>
              <w:t xml:space="preserve"> here</w:t>
            </w:r>
            <w:r w:rsidRPr="00391393">
              <w:rPr>
                <w:i/>
                <w:iCs/>
              </w:rPr>
              <w:t xml:space="preserve"> </w:t>
            </w:r>
          </w:p>
        </w:tc>
      </w:tr>
    </w:tbl>
    <w:p w14:paraId="39F1E984" w14:textId="71C74795" w:rsidR="00094BC3" w:rsidRDefault="00094BC3" w:rsidP="00094BC3"/>
    <w:tbl>
      <w:tblPr>
        <w:tblStyle w:val="TableGrid"/>
        <w:tblW w:w="0" w:type="auto"/>
        <w:tblLook w:val="04A0" w:firstRow="1" w:lastRow="0" w:firstColumn="1" w:lastColumn="0" w:noHBand="0" w:noVBand="1"/>
      </w:tblPr>
      <w:tblGrid>
        <w:gridCol w:w="9016"/>
      </w:tblGrid>
      <w:tr w:rsidR="003B4652" w14:paraId="0E5D4E6A" w14:textId="77777777" w:rsidTr="003B4652">
        <w:trPr>
          <w:trHeight w:val="13295"/>
        </w:trPr>
        <w:tc>
          <w:tcPr>
            <w:tcW w:w="9016" w:type="dxa"/>
          </w:tcPr>
          <w:p w14:paraId="36B30F43" w14:textId="5273E815" w:rsidR="003B4652" w:rsidRPr="00391393" w:rsidRDefault="003B4652" w:rsidP="00094BC3">
            <w:pPr>
              <w:rPr>
                <w:i/>
                <w:iCs/>
              </w:rPr>
            </w:pPr>
            <w:r w:rsidRPr="00391393">
              <w:rPr>
                <w:i/>
                <w:iCs/>
                <w:highlight w:val="lightGray"/>
              </w:rPr>
              <w:lastRenderedPageBreak/>
              <w:t xml:space="preserve">Insert response to Criteria </w:t>
            </w:r>
            <w:r w:rsidR="00D810DC">
              <w:rPr>
                <w:i/>
                <w:iCs/>
                <w:highlight w:val="lightGray"/>
              </w:rPr>
              <w:t>B</w:t>
            </w:r>
            <w:r w:rsidRPr="00391393">
              <w:rPr>
                <w:i/>
                <w:iCs/>
                <w:highlight w:val="lightGray"/>
              </w:rPr>
              <w:t xml:space="preserve"> here</w:t>
            </w:r>
          </w:p>
        </w:tc>
      </w:tr>
    </w:tbl>
    <w:p w14:paraId="0CE693D0" w14:textId="77777777" w:rsidR="003B4652" w:rsidRDefault="003B4652" w:rsidP="00094BC3"/>
    <w:p w14:paraId="053667E1" w14:textId="58DE246E" w:rsidR="003B4652" w:rsidRDefault="0001444D" w:rsidP="003B4652">
      <w:pPr>
        <w:pStyle w:val="Heading2"/>
        <w:rPr>
          <w:rStyle w:val="BookTitle"/>
        </w:rPr>
      </w:pPr>
      <w:bookmarkStart w:id="15" w:name="_Toc167879624"/>
      <w:r>
        <w:rPr>
          <w:rStyle w:val="BookTitle"/>
        </w:rPr>
        <w:lastRenderedPageBreak/>
        <w:t>C</w:t>
      </w:r>
      <w:r w:rsidR="003B4652">
        <w:rPr>
          <w:rStyle w:val="BookTitle"/>
        </w:rPr>
        <w:t xml:space="preserve">: </w:t>
      </w:r>
      <w:bookmarkEnd w:id="15"/>
      <w:r w:rsidRPr="0001444D">
        <w:rPr>
          <w:rStyle w:val="BookTitle"/>
        </w:rPr>
        <w:t>Contract Mobilisation and Management plan</w:t>
      </w:r>
    </w:p>
    <w:p w14:paraId="133BDA1D" w14:textId="71095624" w:rsidR="003B4652" w:rsidRDefault="003B4652" w:rsidP="003B4652">
      <w:pPr>
        <w:pStyle w:val="Heading2"/>
        <w:rPr>
          <w:rStyle w:val="BookTitle"/>
          <w:b w:val="0"/>
          <w:bCs w:val="0"/>
          <w:i w:val="0"/>
          <w:iCs w:val="0"/>
        </w:rPr>
      </w:pPr>
      <w:bookmarkStart w:id="16" w:name="_Toc167879625"/>
      <w:r>
        <w:rPr>
          <w:rStyle w:val="BookTitle"/>
          <w:i w:val="0"/>
          <w:iCs w:val="0"/>
        </w:rPr>
        <w:t>Weighting:</w:t>
      </w:r>
      <w:r>
        <w:rPr>
          <w:rStyle w:val="BookTitle"/>
          <w:b w:val="0"/>
          <w:bCs w:val="0"/>
          <w:i w:val="0"/>
          <w:iCs w:val="0"/>
        </w:rPr>
        <w:t xml:space="preserve"> 2,</w:t>
      </w:r>
      <w:r w:rsidR="00082151">
        <w:rPr>
          <w:rStyle w:val="BookTitle"/>
          <w:b w:val="0"/>
          <w:bCs w:val="0"/>
          <w:i w:val="0"/>
          <w:iCs w:val="0"/>
        </w:rPr>
        <w:t>0</w:t>
      </w:r>
      <w:r>
        <w:rPr>
          <w:rStyle w:val="BookTitle"/>
          <w:b w:val="0"/>
          <w:bCs w:val="0"/>
          <w:i w:val="0"/>
          <w:iCs w:val="0"/>
        </w:rPr>
        <w:t>00 marks</w:t>
      </w:r>
      <w:bookmarkEnd w:id="16"/>
      <w:r>
        <w:rPr>
          <w:rStyle w:val="BookTitle"/>
          <w:b w:val="0"/>
          <w:bCs w:val="0"/>
          <w:i w:val="0"/>
          <w:iCs w:val="0"/>
        </w:rPr>
        <w:t xml:space="preserve"> </w:t>
      </w:r>
    </w:p>
    <w:p w14:paraId="7A2B46ED" w14:textId="1270F3E3" w:rsidR="003B4652" w:rsidRDefault="003B4652" w:rsidP="003B4652">
      <w:pPr>
        <w:jc w:val="both"/>
        <w:rPr>
          <w:rStyle w:val="BookTitle"/>
          <w:b w:val="0"/>
          <w:bCs w:val="0"/>
          <w:i w:val="0"/>
          <w:iCs w:val="0"/>
        </w:rPr>
      </w:pPr>
      <w:r>
        <w:rPr>
          <w:rStyle w:val="BookTitle"/>
          <w:i w:val="0"/>
          <w:iCs w:val="0"/>
        </w:rPr>
        <w:t xml:space="preserve">Pass Requirement: </w:t>
      </w:r>
      <w:r>
        <w:rPr>
          <w:rStyle w:val="BookTitle"/>
          <w:b w:val="0"/>
          <w:bCs w:val="0"/>
          <w:i w:val="0"/>
          <w:iCs w:val="0"/>
        </w:rPr>
        <w:t>Minimum marks required is 1,</w:t>
      </w:r>
      <w:r w:rsidR="00082151">
        <w:rPr>
          <w:rStyle w:val="BookTitle"/>
          <w:b w:val="0"/>
          <w:bCs w:val="0"/>
          <w:i w:val="0"/>
          <w:iCs w:val="0"/>
        </w:rPr>
        <w:t>2</w:t>
      </w:r>
      <w:r>
        <w:rPr>
          <w:rStyle w:val="BookTitle"/>
          <w:b w:val="0"/>
          <w:bCs w:val="0"/>
          <w:i w:val="0"/>
          <w:iCs w:val="0"/>
        </w:rPr>
        <w:t xml:space="preserve">00. </w:t>
      </w:r>
      <w:r w:rsidR="00102D50">
        <w:rPr>
          <w:rStyle w:val="BookTitle"/>
          <w:b w:val="0"/>
          <w:bCs w:val="0"/>
          <w:i w:val="0"/>
          <w:iCs w:val="0"/>
        </w:rPr>
        <w:t>(Response limited to 4 x A4 Pages)</w:t>
      </w:r>
    </w:p>
    <w:p w14:paraId="2FC8C868" w14:textId="77777777" w:rsidR="003B4652" w:rsidRDefault="003B4652" w:rsidP="00094BC3"/>
    <w:p w14:paraId="740D8594" w14:textId="77777777" w:rsidR="0001444D" w:rsidRPr="00027510" w:rsidRDefault="0001444D" w:rsidP="00524C53">
      <w:pPr>
        <w:widowControl w:val="0"/>
        <w:autoSpaceDE w:val="0"/>
        <w:autoSpaceDN w:val="0"/>
        <w:adjustRightInd w:val="0"/>
        <w:spacing w:after="240"/>
        <w:rPr>
          <w:rFonts w:eastAsiaTheme="minorHAnsi"/>
          <w:szCs w:val="22"/>
        </w:rPr>
      </w:pPr>
      <w:r>
        <w:rPr>
          <w:szCs w:val="22"/>
        </w:rPr>
        <w:t xml:space="preserve">Please submit a clear </w:t>
      </w:r>
      <w:r w:rsidRPr="000A44D6">
        <w:rPr>
          <w:szCs w:val="22"/>
        </w:rPr>
        <w:t xml:space="preserve">contract mobilisation </w:t>
      </w:r>
      <w:r>
        <w:rPr>
          <w:szCs w:val="22"/>
        </w:rPr>
        <w:t>and management plan setting out</w:t>
      </w:r>
      <w:r w:rsidRPr="0085033F">
        <w:rPr>
          <w:szCs w:val="22"/>
        </w:rPr>
        <w:t xml:space="preserve"> how you propo</w:t>
      </w:r>
      <w:r>
        <w:rPr>
          <w:szCs w:val="22"/>
        </w:rPr>
        <w:t xml:space="preserve">se to manage the contracts that may be awarded </w:t>
      </w:r>
      <w:r>
        <w:rPr>
          <w:rFonts w:eastAsiaTheme="minorHAnsi"/>
          <w:szCs w:val="22"/>
        </w:rPr>
        <w:t>under the Framework. Your</w:t>
      </w:r>
      <w:r w:rsidRPr="000A44D6">
        <w:rPr>
          <w:rFonts w:eastAsiaTheme="minorHAnsi"/>
          <w:szCs w:val="22"/>
        </w:rPr>
        <w:t xml:space="preserve"> response </w:t>
      </w:r>
      <w:r>
        <w:rPr>
          <w:rFonts w:eastAsiaTheme="minorHAnsi"/>
          <w:szCs w:val="22"/>
        </w:rPr>
        <w:t xml:space="preserve">should include </w:t>
      </w:r>
      <w:r w:rsidRPr="000A44D6">
        <w:rPr>
          <w:rFonts w:eastAsiaTheme="minorHAnsi"/>
          <w:szCs w:val="22"/>
        </w:rPr>
        <w:t xml:space="preserve">but not be limited </w:t>
      </w:r>
      <w:r>
        <w:rPr>
          <w:rFonts w:eastAsiaTheme="minorHAnsi"/>
          <w:szCs w:val="22"/>
        </w:rPr>
        <w:t>to the following:</w:t>
      </w:r>
    </w:p>
    <w:p w14:paraId="45CA8749" w14:textId="77777777" w:rsidR="0001444D" w:rsidRPr="00AB3D83" w:rsidRDefault="0001444D" w:rsidP="0001444D">
      <w:pPr>
        <w:pStyle w:val="NoSpacing"/>
        <w:numPr>
          <w:ilvl w:val="0"/>
          <w:numId w:val="66"/>
        </w:numPr>
        <w:rPr>
          <w:rFonts w:asciiTheme="minorHAnsi" w:hAnsiTheme="minorHAnsi"/>
          <w:lang w:val="en-US"/>
        </w:rPr>
      </w:pPr>
      <w:r w:rsidRPr="00AB3D83">
        <w:rPr>
          <w:rFonts w:asciiTheme="minorHAnsi" w:hAnsiTheme="minorHAnsi"/>
          <w:lang w:val="en-US"/>
        </w:rPr>
        <w:t>Tenderers must provide a clear and detailed contract mobilisation and management plan setting out how you propose to manage the contract that may be awarded. Your response should include but not be limited to the following:</w:t>
      </w:r>
    </w:p>
    <w:p w14:paraId="05B4D390" w14:textId="77777777" w:rsidR="0001444D" w:rsidRPr="00AB3D83" w:rsidRDefault="0001444D" w:rsidP="00524C53">
      <w:pPr>
        <w:pStyle w:val="NoSpacing"/>
        <w:rPr>
          <w:rFonts w:asciiTheme="minorHAnsi" w:hAnsiTheme="minorHAnsi"/>
          <w:lang w:val="en-US"/>
        </w:rPr>
      </w:pPr>
    </w:p>
    <w:p w14:paraId="0524FF34" w14:textId="77777777" w:rsidR="0001444D" w:rsidRPr="00AB3D83" w:rsidRDefault="0001444D" w:rsidP="0001444D">
      <w:pPr>
        <w:pStyle w:val="NoSpacing"/>
        <w:numPr>
          <w:ilvl w:val="0"/>
          <w:numId w:val="63"/>
        </w:numPr>
        <w:rPr>
          <w:rFonts w:asciiTheme="minorHAnsi" w:hAnsiTheme="minorHAnsi"/>
          <w:lang w:val="en-US"/>
        </w:rPr>
      </w:pPr>
      <w:r w:rsidRPr="00AB3D83">
        <w:rPr>
          <w:rFonts w:asciiTheme="minorHAnsi" w:hAnsiTheme="minorHAnsi"/>
          <w:lang w:val="en-US"/>
        </w:rPr>
        <w:t xml:space="preserve">your proposals for dealing with the full range of customer requirements and order fulfilment to Dublin city centre location </w:t>
      </w:r>
    </w:p>
    <w:p w14:paraId="775F10BB" w14:textId="77777777" w:rsidR="0001444D" w:rsidRPr="00AB3D83" w:rsidRDefault="0001444D" w:rsidP="00524C53">
      <w:pPr>
        <w:pStyle w:val="NoSpacing"/>
        <w:rPr>
          <w:rFonts w:asciiTheme="minorHAnsi" w:hAnsiTheme="minorHAnsi"/>
          <w:lang w:val="en-US"/>
        </w:rPr>
      </w:pPr>
    </w:p>
    <w:p w14:paraId="1511C189" w14:textId="77777777" w:rsidR="0001444D" w:rsidRDefault="0001444D" w:rsidP="0001444D">
      <w:pPr>
        <w:pStyle w:val="NoSpacing"/>
        <w:numPr>
          <w:ilvl w:val="0"/>
          <w:numId w:val="63"/>
        </w:numPr>
      </w:pPr>
      <w:r w:rsidRPr="00AB3D83">
        <w:rPr>
          <w:rFonts w:asciiTheme="minorHAnsi" w:hAnsiTheme="minorHAnsi"/>
          <w:lang w:val="en-US"/>
        </w:rPr>
        <w:t xml:space="preserve">the proposed Management Information System to be used to deliver the reporting requirements set out in </w:t>
      </w:r>
      <w:r w:rsidRPr="00AB3D83">
        <w:rPr>
          <w:rFonts w:asciiTheme="minorHAnsi" w:hAnsiTheme="minorHAnsi"/>
          <w:b/>
          <w:lang w:val="en-US"/>
        </w:rPr>
        <w:t>Section One (B) – Contract Requirements</w:t>
      </w:r>
      <w:r w:rsidRPr="00AB3D83">
        <w:rPr>
          <w:rFonts w:asciiTheme="minorHAnsi" w:hAnsiTheme="minorHAnsi"/>
          <w:lang w:val="en-US"/>
        </w:rPr>
        <w:t xml:space="preserve"> addressing (but not limited to) the following - the proposed IT system which will be deployed, stock management and sample reports</w:t>
      </w:r>
    </w:p>
    <w:p w14:paraId="653A51F3" w14:textId="77777777" w:rsidR="0001444D" w:rsidRDefault="0001444D" w:rsidP="00524C53">
      <w:pPr>
        <w:pStyle w:val="NoSpacing"/>
      </w:pPr>
    </w:p>
    <w:p w14:paraId="0966C56D" w14:textId="77777777" w:rsidR="0001444D" w:rsidRDefault="0001444D" w:rsidP="00524C53">
      <w:pPr>
        <w:pStyle w:val="NoSpacing"/>
      </w:pPr>
      <w:r>
        <w:t>Tenderers must provide a detailed description of the customer service and support plan being offered to TCD, including (but not limited to) the following:</w:t>
      </w:r>
    </w:p>
    <w:p w14:paraId="2BF44FEE" w14:textId="77777777" w:rsidR="0001444D" w:rsidRDefault="0001444D" w:rsidP="0001444D">
      <w:pPr>
        <w:pStyle w:val="NoSpacing"/>
      </w:pPr>
    </w:p>
    <w:p w14:paraId="46B09A86" w14:textId="1956A493" w:rsidR="0001444D" w:rsidRDefault="0001444D" w:rsidP="0001444D">
      <w:pPr>
        <w:pStyle w:val="NoSpacing"/>
        <w:numPr>
          <w:ilvl w:val="0"/>
          <w:numId w:val="68"/>
        </w:numPr>
      </w:pPr>
      <w:r>
        <w:t>How you will deal with customer complaints – their investigation, resolution, and subsequent corrective actions and/or preventative actions, including relevant timelines;</w:t>
      </w:r>
    </w:p>
    <w:p w14:paraId="0024DBCD" w14:textId="17857A6A" w:rsidR="0001444D" w:rsidRDefault="0001444D" w:rsidP="0001444D">
      <w:pPr>
        <w:pStyle w:val="NoSpacing"/>
        <w:numPr>
          <w:ilvl w:val="0"/>
          <w:numId w:val="68"/>
        </w:numPr>
      </w:pPr>
      <w:r>
        <w:t>Account management proposal</w:t>
      </w:r>
    </w:p>
    <w:p w14:paraId="0ACD3E6A" w14:textId="77777777" w:rsidR="0001444D" w:rsidRDefault="0001444D" w:rsidP="0001444D">
      <w:pPr>
        <w:pStyle w:val="NoSpacing"/>
        <w:ind w:left="720"/>
      </w:pPr>
    </w:p>
    <w:tbl>
      <w:tblPr>
        <w:tblStyle w:val="TableGrid"/>
        <w:tblW w:w="0" w:type="auto"/>
        <w:tblLook w:val="04A0" w:firstRow="1" w:lastRow="0" w:firstColumn="1" w:lastColumn="0" w:noHBand="0" w:noVBand="1"/>
      </w:tblPr>
      <w:tblGrid>
        <w:gridCol w:w="9016"/>
      </w:tblGrid>
      <w:tr w:rsidR="003B4652" w14:paraId="4E345C83" w14:textId="77777777" w:rsidTr="0001444D">
        <w:trPr>
          <w:trHeight w:val="5967"/>
        </w:trPr>
        <w:tc>
          <w:tcPr>
            <w:tcW w:w="9016" w:type="dxa"/>
          </w:tcPr>
          <w:p w14:paraId="485DB6A3" w14:textId="25DB3C4E" w:rsidR="003B4652" w:rsidRPr="00391393" w:rsidRDefault="003B4652" w:rsidP="003B4652">
            <w:pPr>
              <w:rPr>
                <w:i/>
                <w:iCs/>
              </w:rPr>
            </w:pPr>
            <w:r w:rsidRPr="00391393">
              <w:rPr>
                <w:i/>
                <w:iCs/>
                <w:highlight w:val="lightGray"/>
              </w:rPr>
              <w:t xml:space="preserve">Insert response to Criteria </w:t>
            </w:r>
            <w:r w:rsidR="0001444D">
              <w:rPr>
                <w:i/>
                <w:iCs/>
                <w:highlight w:val="lightGray"/>
              </w:rPr>
              <w:t>C</w:t>
            </w:r>
            <w:r w:rsidRPr="00391393">
              <w:rPr>
                <w:i/>
                <w:iCs/>
                <w:highlight w:val="lightGray"/>
              </w:rPr>
              <w:t xml:space="preserve"> here</w:t>
            </w:r>
          </w:p>
        </w:tc>
      </w:tr>
    </w:tbl>
    <w:p w14:paraId="78EDFA47" w14:textId="77777777" w:rsidR="003B4652" w:rsidRDefault="003B4652" w:rsidP="003B4652"/>
    <w:tbl>
      <w:tblPr>
        <w:tblStyle w:val="TableGrid"/>
        <w:tblW w:w="0" w:type="auto"/>
        <w:tblLook w:val="04A0" w:firstRow="1" w:lastRow="0" w:firstColumn="1" w:lastColumn="0" w:noHBand="0" w:noVBand="1"/>
      </w:tblPr>
      <w:tblGrid>
        <w:gridCol w:w="9016"/>
      </w:tblGrid>
      <w:tr w:rsidR="003B4652" w14:paraId="0308D810" w14:textId="77777777" w:rsidTr="003B4652">
        <w:trPr>
          <w:trHeight w:val="13295"/>
        </w:trPr>
        <w:tc>
          <w:tcPr>
            <w:tcW w:w="9016" w:type="dxa"/>
          </w:tcPr>
          <w:p w14:paraId="46068428" w14:textId="6F88F249" w:rsidR="003B4652" w:rsidRPr="00391393" w:rsidRDefault="003B4652" w:rsidP="003B4652">
            <w:pPr>
              <w:rPr>
                <w:i/>
                <w:iCs/>
              </w:rPr>
            </w:pPr>
            <w:r w:rsidRPr="00391393">
              <w:rPr>
                <w:i/>
                <w:iCs/>
                <w:highlight w:val="lightGray"/>
              </w:rPr>
              <w:lastRenderedPageBreak/>
              <w:t xml:space="preserve">Insert response to Criteria </w:t>
            </w:r>
            <w:r w:rsidR="0001444D">
              <w:rPr>
                <w:i/>
                <w:iCs/>
                <w:highlight w:val="lightGray"/>
              </w:rPr>
              <w:t>C</w:t>
            </w:r>
            <w:r w:rsidRPr="00391393">
              <w:rPr>
                <w:i/>
                <w:iCs/>
                <w:highlight w:val="lightGray"/>
              </w:rPr>
              <w:t xml:space="preserve"> here</w:t>
            </w:r>
          </w:p>
        </w:tc>
      </w:tr>
    </w:tbl>
    <w:p w14:paraId="2F03E7F2" w14:textId="77777777" w:rsidR="003B4652" w:rsidRDefault="003B4652" w:rsidP="003B4652"/>
    <w:p w14:paraId="06EE4CBC" w14:textId="38FBBBCA" w:rsidR="003B4652" w:rsidRDefault="0001444D" w:rsidP="003B4652">
      <w:pPr>
        <w:pStyle w:val="Heading2"/>
        <w:rPr>
          <w:rStyle w:val="BookTitle"/>
        </w:rPr>
      </w:pPr>
      <w:bookmarkStart w:id="17" w:name="_Toc167879626"/>
      <w:r>
        <w:rPr>
          <w:rStyle w:val="BookTitle"/>
        </w:rPr>
        <w:lastRenderedPageBreak/>
        <w:t>D</w:t>
      </w:r>
      <w:r w:rsidR="003B4652">
        <w:rPr>
          <w:rStyle w:val="BookTitle"/>
        </w:rPr>
        <w:t>: Sustainability Features and Proposals</w:t>
      </w:r>
      <w:bookmarkEnd w:id="17"/>
      <w:r w:rsidR="003B4652">
        <w:rPr>
          <w:rStyle w:val="BookTitle"/>
        </w:rPr>
        <w:t xml:space="preserve">  </w:t>
      </w:r>
      <w:r w:rsidR="003B4652" w:rsidRPr="00D966F3">
        <w:rPr>
          <w:rStyle w:val="BookTitle"/>
        </w:rPr>
        <w:t xml:space="preserve"> </w:t>
      </w:r>
    </w:p>
    <w:p w14:paraId="7F027A58" w14:textId="4E707367" w:rsidR="003B4652" w:rsidRDefault="003B4652" w:rsidP="003B4652">
      <w:pPr>
        <w:pStyle w:val="Heading2"/>
        <w:rPr>
          <w:rStyle w:val="BookTitle"/>
          <w:b w:val="0"/>
          <w:bCs w:val="0"/>
          <w:i w:val="0"/>
          <w:iCs w:val="0"/>
        </w:rPr>
      </w:pPr>
      <w:bookmarkStart w:id="18" w:name="_Toc167879627"/>
      <w:r>
        <w:rPr>
          <w:rStyle w:val="BookTitle"/>
          <w:i w:val="0"/>
          <w:iCs w:val="0"/>
        </w:rPr>
        <w:t>Weighting:</w:t>
      </w:r>
      <w:r>
        <w:rPr>
          <w:rStyle w:val="BookTitle"/>
          <w:b w:val="0"/>
          <w:bCs w:val="0"/>
          <w:i w:val="0"/>
          <w:iCs w:val="0"/>
        </w:rPr>
        <w:t xml:space="preserve"> 1,000 marks</w:t>
      </w:r>
      <w:bookmarkEnd w:id="18"/>
      <w:r>
        <w:rPr>
          <w:rStyle w:val="BookTitle"/>
          <w:b w:val="0"/>
          <w:bCs w:val="0"/>
          <w:i w:val="0"/>
          <w:iCs w:val="0"/>
        </w:rPr>
        <w:t xml:space="preserve"> </w:t>
      </w:r>
    </w:p>
    <w:p w14:paraId="03ADB6B0" w14:textId="212C3FE7" w:rsidR="003B4652" w:rsidRDefault="003B4652" w:rsidP="003B4652">
      <w:pPr>
        <w:rPr>
          <w:rStyle w:val="BookTitle"/>
          <w:b w:val="0"/>
          <w:bCs w:val="0"/>
          <w:i w:val="0"/>
          <w:iCs w:val="0"/>
        </w:rPr>
      </w:pPr>
      <w:r>
        <w:rPr>
          <w:rStyle w:val="BookTitle"/>
          <w:i w:val="0"/>
          <w:iCs w:val="0"/>
        </w:rPr>
        <w:t xml:space="preserve">Pass Requirement: </w:t>
      </w:r>
      <w:r>
        <w:rPr>
          <w:rStyle w:val="BookTitle"/>
          <w:b w:val="0"/>
          <w:bCs w:val="0"/>
          <w:i w:val="0"/>
          <w:iCs w:val="0"/>
        </w:rPr>
        <w:t>Minimum marks required is 600</w:t>
      </w:r>
      <w:r w:rsidR="00102D50">
        <w:rPr>
          <w:rStyle w:val="BookTitle"/>
          <w:b w:val="0"/>
          <w:bCs w:val="0"/>
          <w:i w:val="0"/>
          <w:iCs w:val="0"/>
        </w:rPr>
        <w:t xml:space="preserve"> (Response limited to 3 x A4 Pages)</w:t>
      </w:r>
    </w:p>
    <w:p w14:paraId="5755C570" w14:textId="77777777" w:rsidR="00657782" w:rsidRDefault="00657782" w:rsidP="003B4652">
      <w:pPr>
        <w:rPr>
          <w:rStyle w:val="BookTitle"/>
          <w:b w:val="0"/>
          <w:bCs w:val="0"/>
          <w:i w:val="0"/>
          <w:iCs w:val="0"/>
        </w:rPr>
      </w:pPr>
    </w:p>
    <w:p w14:paraId="3C0424D8" w14:textId="16DCD885" w:rsidR="00657782" w:rsidRDefault="00657782" w:rsidP="003B4652">
      <w:pPr>
        <w:rPr>
          <w:sz w:val="24"/>
          <w:lang w:val="en-US"/>
        </w:rPr>
      </w:pPr>
      <w:r w:rsidRPr="00657782">
        <w:t>Trinity College Dublin, university of Dublin aspires to be a global leader in University sustainability</w:t>
      </w:r>
      <w:r>
        <w:t xml:space="preserve">, </w:t>
      </w:r>
      <w:r>
        <w:rPr>
          <w:sz w:val="24"/>
          <w:lang w:val="en-US"/>
        </w:rPr>
        <w:t xml:space="preserve">Tenderers must detail how their equipment, services and overall engagement with the university will serve to secure this goal of sustainability. </w:t>
      </w:r>
    </w:p>
    <w:p w14:paraId="3AA7E020" w14:textId="77777777" w:rsidR="00391393" w:rsidRDefault="00391393" w:rsidP="00391393">
      <w:pPr>
        <w:pStyle w:val="ListParagraph"/>
      </w:pPr>
    </w:p>
    <w:p w14:paraId="17EF2E68" w14:textId="77777777" w:rsidR="0001444D" w:rsidRDefault="0001444D" w:rsidP="0001444D">
      <w:pPr>
        <w:pStyle w:val="NoSpacing"/>
        <w:rPr>
          <w:rFonts w:asciiTheme="minorHAnsi" w:hAnsiTheme="minorHAnsi"/>
          <w:bCs/>
          <w:lang w:eastAsia="en-IE"/>
        </w:rPr>
      </w:pPr>
      <w:r w:rsidRPr="00334647">
        <w:rPr>
          <w:rFonts w:asciiTheme="minorHAnsi" w:hAnsiTheme="minorHAnsi"/>
          <w:bCs/>
          <w:lang w:eastAsia="en-IE"/>
        </w:rPr>
        <w:t xml:space="preserve">Tenderers must detail how their services and overall engagement with the University will align with the initiatives as published at the link referenced above. </w:t>
      </w:r>
    </w:p>
    <w:p w14:paraId="59675379" w14:textId="77777777" w:rsidR="0001444D" w:rsidRDefault="0001444D" w:rsidP="0001444D">
      <w:pPr>
        <w:pStyle w:val="NoSpacing"/>
        <w:rPr>
          <w:rFonts w:asciiTheme="minorHAnsi" w:hAnsiTheme="minorHAnsi"/>
          <w:bCs/>
          <w:lang w:eastAsia="en-IE"/>
        </w:rPr>
      </w:pPr>
    </w:p>
    <w:p w14:paraId="7A0F4FFF" w14:textId="77777777" w:rsidR="0001444D" w:rsidRDefault="0001444D" w:rsidP="0001444D">
      <w:pPr>
        <w:pStyle w:val="NoSpacing"/>
        <w:rPr>
          <w:rFonts w:asciiTheme="minorHAnsi" w:hAnsiTheme="minorHAnsi"/>
          <w:bCs/>
          <w:lang w:eastAsia="en-IE"/>
        </w:rPr>
      </w:pPr>
      <w:r w:rsidRPr="00334647">
        <w:rPr>
          <w:rFonts w:asciiTheme="minorHAnsi" w:hAnsiTheme="minorHAnsi"/>
          <w:bCs/>
          <w:lang w:eastAsia="en-IE"/>
        </w:rPr>
        <w:t xml:space="preserve">The initiatives should be considered in the context of the subject matter of the Tenderers operations. </w:t>
      </w:r>
    </w:p>
    <w:p w14:paraId="2AEA3171" w14:textId="77777777" w:rsidR="0001444D" w:rsidRDefault="0001444D" w:rsidP="0001444D">
      <w:pPr>
        <w:pStyle w:val="NoSpacing"/>
        <w:rPr>
          <w:rFonts w:asciiTheme="minorHAnsi" w:hAnsiTheme="minorHAnsi"/>
          <w:bCs/>
          <w:lang w:eastAsia="en-IE"/>
        </w:rPr>
      </w:pPr>
    </w:p>
    <w:p w14:paraId="36E0B7C2" w14:textId="387CE857" w:rsidR="0001444D" w:rsidRDefault="0001444D" w:rsidP="0001444D">
      <w:pPr>
        <w:pStyle w:val="NoSpacing"/>
        <w:rPr>
          <w:rFonts w:asciiTheme="minorHAnsi" w:hAnsiTheme="minorHAnsi"/>
          <w:bCs/>
          <w:lang w:eastAsia="en-IE"/>
        </w:rPr>
      </w:pPr>
      <w:r w:rsidRPr="00334647">
        <w:rPr>
          <w:rFonts w:asciiTheme="minorHAnsi" w:hAnsiTheme="minorHAnsi"/>
          <w:bCs/>
          <w:lang w:eastAsia="en-IE"/>
        </w:rPr>
        <w:t>Tenderers should look to include specifics relating to their approach to sustainability in the context of transport, equipment and products used by them in the provision of the service.</w:t>
      </w:r>
    </w:p>
    <w:p w14:paraId="73D534A5" w14:textId="56A8CFD1" w:rsidR="00E62149" w:rsidRPr="00E62149" w:rsidRDefault="00E62149" w:rsidP="0001444D"/>
    <w:tbl>
      <w:tblPr>
        <w:tblStyle w:val="TableGrid"/>
        <w:tblW w:w="0" w:type="auto"/>
        <w:tblLook w:val="04A0" w:firstRow="1" w:lastRow="0" w:firstColumn="1" w:lastColumn="0" w:noHBand="0" w:noVBand="1"/>
      </w:tblPr>
      <w:tblGrid>
        <w:gridCol w:w="9016"/>
      </w:tblGrid>
      <w:tr w:rsidR="00391393" w14:paraId="143DE205" w14:textId="77777777" w:rsidTr="0001444D">
        <w:trPr>
          <w:trHeight w:val="8458"/>
        </w:trPr>
        <w:tc>
          <w:tcPr>
            <w:tcW w:w="9016" w:type="dxa"/>
          </w:tcPr>
          <w:p w14:paraId="245CB94F" w14:textId="38098DDF" w:rsidR="00391393" w:rsidRDefault="00391393" w:rsidP="00391393">
            <w:r w:rsidRPr="00391393">
              <w:rPr>
                <w:i/>
                <w:iCs/>
                <w:highlight w:val="lightGray"/>
              </w:rPr>
              <w:t xml:space="preserve">Insert response to Criteria </w:t>
            </w:r>
            <w:r w:rsidR="0001444D">
              <w:rPr>
                <w:i/>
                <w:iCs/>
                <w:highlight w:val="lightGray"/>
              </w:rPr>
              <w:t>D</w:t>
            </w:r>
            <w:r w:rsidRPr="00391393">
              <w:rPr>
                <w:i/>
                <w:iCs/>
                <w:highlight w:val="lightGray"/>
              </w:rPr>
              <w:t xml:space="preserve"> here</w:t>
            </w:r>
          </w:p>
        </w:tc>
      </w:tr>
    </w:tbl>
    <w:p w14:paraId="29CD7F17" w14:textId="77777777" w:rsidR="00391393" w:rsidRDefault="00391393" w:rsidP="00391393"/>
    <w:p w14:paraId="1D20258E" w14:textId="687E2474" w:rsidR="00657782" w:rsidRDefault="00657782" w:rsidP="00657782">
      <w:pPr>
        <w:pStyle w:val="Body"/>
        <w:spacing w:after="0" w:line="240" w:lineRule="auto"/>
        <w:rPr>
          <w:sz w:val="24"/>
          <w:szCs w:val="24"/>
          <w:lang w:val="en-US"/>
        </w:rPr>
      </w:pPr>
    </w:p>
    <w:tbl>
      <w:tblPr>
        <w:tblStyle w:val="TableGrid"/>
        <w:tblW w:w="0" w:type="auto"/>
        <w:tblLook w:val="04A0" w:firstRow="1" w:lastRow="0" w:firstColumn="1" w:lastColumn="0" w:noHBand="0" w:noVBand="1"/>
      </w:tblPr>
      <w:tblGrid>
        <w:gridCol w:w="9016"/>
      </w:tblGrid>
      <w:tr w:rsidR="00391393" w14:paraId="583F2AD6" w14:textId="77777777" w:rsidTr="00391393">
        <w:trPr>
          <w:trHeight w:val="13015"/>
        </w:trPr>
        <w:tc>
          <w:tcPr>
            <w:tcW w:w="9016" w:type="dxa"/>
          </w:tcPr>
          <w:p w14:paraId="4FD2777F" w14:textId="157ABAA3" w:rsidR="00391393" w:rsidRDefault="00391393" w:rsidP="00657782">
            <w:pPr>
              <w:pStyle w:val="Body"/>
              <w:spacing w:after="0" w:line="240" w:lineRule="auto"/>
              <w:rPr>
                <w:sz w:val="24"/>
                <w:szCs w:val="24"/>
                <w:lang w:val="en-US"/>
              </w:rPr>
            </w:pPr>
            <w:r w:rsidRPr="00391393">
              <w:rPr>
                <w:i/>
                <w:iCs/>
                <w:highlight w:val="lightGray"/>
              </w:rPr>
              <w:t xml:space="preserve">Insert response to Criteria </w:t>
            </w:r>
            <w:r w:rsidR="0001444D">
              <w:rPr>
                <w:i/>
                <w:iCs/>
                <w:highlight w:val="lightGray"/>
              </w:rPr>
              <w:t>D</w:t>
            </w:r>
            <w:r w:rsidRPr="00391393">
              <w:rPr>
                <w:i/>
                <w:iCs/>
                <w:highlight w:val="lightGray"/>
              </w:rPr>
              <w:t xml:space="preserve"> here</w:t>
            </w:r>
          </w:p>
        </w:tc>
      </w:tr>
    </w:tbl>
    <w:p w14:paraId="1DE4EF6B" w14:textId="77777777" w:rsidR="00391393" w:rsidRDefault="00391393" w:rsidP="00657782">
      <w:pPr>
        <w:pStyle w:val="Body"/>
        <w:spacing w:after="0" w:line="240" w:lineRule="auto"/>
        <w:rPr>
          <w:sz w:val="24"/>
          <w:szCs w:val="24"/>
          <w:lang w:val="en-US"/>
        </w:rPr>
      </w:pPr>
    </w:p>
    <w:p w14:paraId="58996541" w14:textId="202CB15F" w:rsidR="0028287C" w:rsidRPr="00094BC3" w:rsidRDefault="0001444D" w:rsidP="0028287C">
      <w:pPr>
        <w:rPr>
          <w:b/>
          <w:bCs/>
        </w:rPr>
      </w:pPr>
      <w:r>
        <w:rPr>
          <w:b/>
          <w:bCs/>
        </w:rPr>
        <w:t>E</w:t>
      </w:r>
      <w:r w:rsidR="0028287C" w:rsidRPr="00094BC3">
        <w:rPr>
          <w:b/>
          <w:bCs/>
        </w:rPr>
        <w:t xml:space="preserve">: </w:t>
      </w:r>
      <w:r w:rsidR="0028287C">
        <w:rPr>
          <w:b/>
          <w:bCs/>
        </w:rPr>
        <w:t xml:space="preserve">Cost – </w:t>
      </w:r>
      <w:r w:rsidR="000E2E0A">
        <w:rPr>
          <w:b/>
          <w:bCs/>
        </w:rPr>
        <w:t xml:space="preserve">Ultimate Cost of Offering </w:t>
      </w:r>
      <w:r w:rsidR="0028287C">
        <w:rPr>
          <w:b/>
          <w:bCs/>
        </w:rPr>
        <w:t xml:space="preserve"> </w:t>
      </w:r>
    </w:p>
    <w:p w14:paraId="0FCE466F" w14:textId="1782FFFF" w:rsidR="0028287C" w:rsidRDefault="0028287C" w:rsidP="0028287C">
      <w:r w:rsidRPr="00094BC3">
        <w:rPr>
          <w:b/>
          <w:bCs/>
        </w:rPr>
        <w:t>Weighting</w:t>
      </w:r>
      <w:r>
        <w:t xml:space="preserve">: </w:t>
      </w:r>
      <w:r w:rsidR="00E37674">
        <w:t>5</w:t>
      </w:r>
      <w:r>
        <w:t xml:space="preserve">,000 marks </w:t>
      </w:r>
    </w:p>
    <w:p w14:paraId="7770BF4D" w14:textId="77777777" w:rsidR="0028287C" w:rsidRDefault="0028287C" w:rsidP="0028287C"/>
    <w:p w14:paraId="3B67E8E8" w14:textId="77777777" w:rsidR="0028287C" w:rsidRDefault="0028287C" w:rsidP="0028287C">
      <w:r w:rsidRPr="00094BC3">
        <w:t xml:space="preserve">Tenderers are to complete the pricing schedule provided. The marks for cost will be allocated on the basis of the formula set out </w:t>
      </w:r>
      <w:r>
        <w:t xml:space="preserve">below. </w:t>
      </w:r>
    </w:p>
    <w:p w14:paraId="1C5ED08B" w14:textId="77777777" w:rsidR="0028287C" w:rsidRDefault="0028287C" w:rsidP="0028287C"/>
    <w:p w14:paraId="7C732A2D" w14:textId="24514250" w:rsidR="0028287C" w:rsidRDefault="0028287C" w:rsidP="0028287C">
      <w:r w:rsidRPr="00DC1F90">
        <w:t xml:space="preserve">The complete response to the criteria </w:t>
      </w:r>
      <w:r>
        <w:t>D</w:t>
      </w:r>
      <w:r w:rsidRPr="00DC1F90">
        <w:t xml:space="preserve"> will be scored tender amount in question divided by highest amount multiplied by the available marks.</w:t>
      </w:r>
    </w:p>
    <w:p w14:paraId="303C6E2D" w14:textId="1C6DE932" w:rsidR="0028287C" w:rsidRPr="0028287C" w:rsidRDefault="0028287C" w:rsidP="00657782">
      <w:pPr>
        <w:pStyle w:val="Body"/>
        <w:spacing w:after="0" w:line="240" w:lineRule="auto"/>
        <w:rPr>
          <w:rFonts w:asciiTheme="minorHAnsi" w:hAnsiTheme="minorHAnsi" w:cstheme="minorHAnsi"/>
          <w:b/>
          <w:bCs/>
          <w:i/>
          <w:iCs/>
          <w:sz w:val="22"/>
          <w:szCs w:val="22"/>
          <w:lang w:val="en-US"/>
        </w:rPr>
      </w:pPr>
    </w:p>
    <w:p w14:paraId="3ED5C5F7" w14:textId="176F8AC5" w:rsidR="0028287C" w:rsidRDefault="0028287C" w:rsidP="00657782">
      <w:pPr>
        <w:pStyle w:val="Body"/>
        <w:spacing w:after="0" w:line="240" w:lineRule="auto"/>
        <w:rPr>
          <w:rFonts w:asciiTheme="minorHAnsi" w:hAnsiTheme="minorHAnsi" w:cstheme="minorHAnsi"/>
          <w:b/>
          <w:bCs/>
          <w:i/>
          <w:iCs/>
          <w:sz w:val="22"/>
          <w:szCs w:val="22"/>
          <w:lang w:val="en-US"/>
        </w:rPr>
      </w:pPr>
      <w:r w:rsidRPr="0028287C">
        <w:rPr>
          <w:rFonts w:asciiTheme="minorHAnsi" w:hAnsiTheme="minorHAnsi" w:cstheme="minorHAnsi"/>
          <w:b/>
          <w:bCs/>
          <w:i/>
          <w:iCs/>
          <w:sz w:val="22"/>
          <w:szCs w:val="22"/>
          <w:lang w:val="en-US"/>
        </w:rPr>
        <w:t>See Appendix 2 – Pricing Schedule</w:t>
      </w:r>
    </w:p>
    <w:p w14:paraId="445BBA78" w14:textId="77777777" w:rsidR="008F62F5" w:rsidRDefault="008F62F5" w:rsidP="00657782">
      <w:pPr>
        <w:pStyle w:val="Body"/>
        <w:spacing w:after="0" w:line="240" w:lineRule="auto"/>
        <w:rPr>
          <w:rFonts w:asciiTheme="minorHAnsi" w:hAnsiTheme="minorHAnsi" w:cstheme="minorHAnsi"/>
          <w:b/>
          <w:bCs/>
          <w:i/>
          <w:iCs/>
          <w:sz w:val="22"/>
          <w:szCs w:val="22"/>
          <w:lang w:val="en-US"/>
        </w:rPr>
      </w:pPr>
    </w:p>
    <w:p w14:paraId="31D8CF6C" w14:textId="77777777" w:rsidR="008F62F5" w:rsidRDefault="008F62F5" w:rsidP="00657782">
      <w:pPr>
        <w:pStyle w:val="Body"/>
        <w:spacing w:after="0" w:line="240" w:lineRule="auto"/>
        <w:rPr>
          <w:rFonts w:asciiTheme="minorHAnsi" w:hAnsiTheme="minorHAnsi" w:cstheme="minorHAnsi"/>
          <w:b/>
          <w:bCs/>
          <w:i/>
          <w:iCs/>
          <w:sz w:val="22"/>
          <w:szCs w:val="22"/>
          <w:lang w:val="en-US"/>
        </w:rPr>
      </w:pPr>
    </w:p>
    <w:p w14:paraId="08E4FA9F" w14:textId="77777777" w:rsidR="008F62F5" w:rsidRDefault="008F62F5" w:rsidP="00657782">
      <w:pPr>
        <w:pStyle w:val="Body"/>
        <w:spacing w:after="0" w:line="240" w:lineRule="auto"/>
        <w:rPr>
          <w:rFonts w:asciiTheme="minorHAnsi" w:hAnsiTheme="minorHAnsi" w:cstheme="minorHAnsi"/>
          <w:b/>
          <w:bCs/>
          <w:i/>
          <w:iCs/>
          <w:sz w:val="22"/>
          <w:szCs w:val="22"/>
          <w:lang w:val="en-US"/>
        </w:rPr>
      </w:pPr>
    </w:p>
    <w:p w14:paraId="66E02F04" w14:textId="65346F7E" w:rsidR="008F62F5" w:rsidRPr="0028287C" w:rsidRDefault="008F62F5" w:rsidP="008F62F5">
      <w:pPr>
        <w:pStyle w:val="Body"/>
        <w:spacing w:after="0" w:line="240" w:lineRule="auto"/>
        <w:rPr>
          <w:rFonts w:asciiTheme="minorHAnsi" w:hAnsiTheme="minorHAnsi" w:cstheme="minorHAnsi"/>
          <w:b/>
          <w:bCs/>
          <w:i/>
          <w:iCs/>
          <w:sz w:val="22"/>
          <w:szCs w:val="22"/>
          <w:lang w:val="en-US"/>
        </w:rPr>
      </w:pPr>
    </w:p>
    <w:sectPr w:rsidR="008F62F5" w:rsidRPr="0028287C">
      <w:headerReference w:type="default" r:id="rId11"/>
      <w:footerReference w:type="default" r:id="rId12"/>
      <w:head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F79AC" w14:textId="77777777" w:rsidR="00E22EB5" w:rsidRDefault="00E22EB5" w:rsidP="00E22EB5">
      <w:r>
        <w:separator/>
      </w:r>
    </w:p>
  </w:endnote>
  <w:endnote w:type="continuationSeparator" w:id="0">
    <w:p w14:paraId="20188093" w14:textId="77777777" w:rsidR="00E22EB5" w:rsidRDefault="00E22EB5" w:rsidP="00E2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49345"/>
      <w:docPartObj>
        <w:docPartGallery w:val="Page Numbers (Bottom of Page)"/>
        <w:docPartUnique/>
      </w:docPartObj>
    </w:sdtPr>
    <w:sdtEndPr>
      <w:rPr>
        <w:rFonts w:cstheme="minorHAnsi"/>
        <w:noProof/>
        <w:szCs w:val="22"/>
      </w:rPr>
    </w:sdtEndPr>
    <w:sdtContent>
      <w:p w14:paraId="34BE0D41" w14:textId="77777777" w:rsidR="0009215A" w:rsidRPr="002134A2" w:rsidRDefault="0009215A" w:rsidP="00B17CCB">
        <w:pPr>
          <w:pStyle w:val="Footer"/>
          <w:jc w:val="center"/>
          <w:rPr>
            <w:rFonts w:cstheme="minorHAnsi"/>
            <w:szCs w:val="22"/>
          </w:rPr>
        </w:pPr>
        <w:r w:rsidRPr="002134A2">
          <w:rPr>
            <w:rFonts w:cstheme="minorHAnsi"/>
            <w:szCs w:val="22"/>
          </w:rPr>
          <w:fldChar w:fldCharType="begin"/>
        </w:r>
        <w:r w:rsidRPr="002134A2">
          <w:rPr>
            <w:rFonts w:cstheme="minorHAnsi"/>
            <w:szCs w:val="22"/>
          </w:rPr>
          <w:instrText xml:space="preserve"> PAGE   \* MERGEFORMAT </w:instrText>
        </w:r>
        <w:r w:rsidRPr="002134A2">
          <w:rPr>
            <w:rFonts w:cstheme="minorHAnsi"/>
            <w:szCs w:val="22"/>
          </w:rPr>
          <w:fldChar w:fldCharType="separate"/>
        </w:r>
        <w:r w:rsidRPr="002134A2">
          <w:rPr>
            <w:rFonts w:cstheme="minorHAnsi"/>
            <w:noProof/>
            <w:szCs w:val="22"/>
          </w:rPr>
          <w:t>2</w:t>
        </w:r>
        <w:r w:rsidRPr="002134A2">
          <w:rPr>
            <w:rFonts w:cstheme="minorHAnsi"/>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4665" w14:textId="77777777" w:rsidR="00E22EB5" w:rsidRDefault="00E22EB5" w:rsidP="00E22EB5">
      <w:r>
        <w:separator/>
      </w:r>
    </w:p>
  </w:footnote>
  <w:footnote w:type="continuationSeparator" w:id="0">
    <w:p w14:paraId="7085AC85" w14:textId="77777777" w:rsidR="00E22EB5" w:rsidRDefault="00E22EB5" w:rsidP="00E2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101E" w14:textId="4A7CCB8F" w:rsidR="00E22EB5" w:rsidRDefault="00E22EB5">
    <w:pPr>
      <w:pStyle w:val="Header"/>
    </w:pPr>
    <w:r>
      <w:rPr>
        <w:noProof/>
      </w:rPr>
      <w:drawing>
        <wp:inline distT="0" distB="0" distL="0" distR="0" wp14:anchorId="309A07C3" wp14:editId="2028A360">
          <wp:extent cx="2527290" cy="667657"/>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3212" w14:textId="77777777" w:rsidR="0009215A" w:rsidRDefault="0009215A" w:rsidP="0005174E">
    <w:pPr>
      <w:pStyle w:val="Header"/>
      <w:tabs>
        <w:tab w:val="clear" w:pos="4513"/>
      </w:tabs>
    </w:pPr>
    <w:r w:rsidRPr="00EB2DAB">
      <w:rPr>
        <w:noProof/>
        <w:lang w:eastAsia="en-IE"/>
      </w:rPr>
      <w:drawing>
        <wp:inline distT="0" distB="0" distL="0" distR="0" wp14:anchorId="664ECCF1" wp14:editId="78192BF7">
          <wp:extent cx="2527290" cy="667657"/>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A1D" w14:textId="77777777" w:rsidR="0009215A" w:rsidRDefault="0009215A" w:rsidP="00AC4204">
    <w:pPr>
      <w:pStyle w:val="Header"/>
      <w:tabs>
        <w:tab w:val="clear" w:pos="4513"/>
        <w:tab w:val="clear" w:pos="9026"/>
        <w:tab w:val="left" w:pos="7133"/>
      </w:tabs>
    </w:pPr>
    <w:r>
      <w:rPr>
        <w:noProof/>
      </w:rPr>
      <w:drawing>
        <wp:inline distT="0" distB="0" distL="0" distR="0" wp14:anchorId="78B88A94" wp14:editId="5AA946AD">
          <wp:extent cx="2527290" cy="667657"/>
          <wp:effectExtent l="0" t="0" r="6985" b="0"/>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CDA09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50AF7"/>
    <w:multiLevelType w:val="hybridMultilevel"/>
    <w:tmpl w:val="E17A84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1B534A0"/>
    <w:multiLevelType w:val="hybridMultilevel"/>
    <w:tmpl w:val="401499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5CC0528"/>
    <w:multiLevelType w:val="hybridMultilevel"/>
    <w:tmpl w:val="1B70F6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CC50550"/>
    <w:multiLevelType w:val="hybridMultilevel"/>
    <w:tmpl w:val="11FC4C16"/>
    <w:styleLink w:val="1111112"/>
    <w:lvl w:ilvl="0" w:tplc="FDCC0C34">
      <w:start w:val="1"/>
      <w:numFmt w:val="bullet"/>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8" w15:restartNumberingAfterBreak="0">
    <w:nsid w:val="0DD97F0B"/>
    <w:multiLevelType w:val="hybridMultilevel"/>
    <w:tmpl w:val="BB262EE6"/>
    <w:lvl w:ilvl="0" w:tplc="8C74B25C">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E881E0B"/>
    <w:multiLevelType w:val="hybridMultilevel"/>
    <w:tmpl w:val="8E501E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2CB2D89"/>
    <w:multiLevelType w:val="hybridMultilevel"/>
    <w:tmpl w:val="F9B88B36"/>
    <w:lvl w:ilvl="0" w:tplc="8FEE4B5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2C24A6"/>
    <w:multiLevelType w:val="multilevel"/>
    <w:tmpl w:val="5B3ED290"/>
    <w:lvl w:ilvl="0">
      <w:start w:val="1"/>
      <w:numFmt w:val="decimal"/>
      <w:lvlText w:val="%1"/>
      <w:lvlJc w:val="left"/>
      <w:pPr>
        <w:tabs>
          <w:tab w:val="num" w:pos="360"/>
        </w:tabs>
        <w:ind w:left="360" w:hanging="360"/>
      </w:pPr>
      <w:rPr>
        <w:rFonts w:cs="Times New Roman" w:hint="default"/>
      </w:rPr>
    </w:lvl>
    <w:lvl w:ilvl="1">
      <w:start w:val="1"/>
      <w:numFmt w:val="decimal"/>
      <w:pStyle w:val="keith"/>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14926C7A"/>
    <w:multiLevelType w:val="hybridMultilevel"/>
    <w:tmpl w:val="3384C474"/>
    <w:lvl w:ilvl="0" w:tplc="FFFFFFFF">
      <w:start w:val="1"/>
      <w:numFmt w:val="decimal"/>
      <w:pStyle w:val="LALevel3"/>
      <w:lvlText w:val="%1.1.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6"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E4D2685"/>
    <w:multiLevelType w:val="hybridMultilevel"/>
    <w:tmpl w:val="4C90AF96"/>
    <w:lvl w:ilvl="0" w:tplc="BE346ECA">
      <w:start w:val="1"/>
      <w:numFmt w:val="lowerRoman"/>
      <w:pStyle w:val="LALevel5"/>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54A4BAA" w:tentative="1">
      <w:start w:val="1"/>
      <w:numFmt w:val="lowerLetter"/>
      <w:lvlText w:val="%2."/>
      <w:lvlJc w:val="left"/>
      <w:pPr>
        <w:ind w:left="3600" w:hanging="360"/>
      </w:pPr>
    </w:lvl>
    <w:lvl w:ilvl="2" w:tplc="27544CBC" w:tentative="1">
      <w:start w:val="1"/>
      <w:numFmt w:val="lowerRoman"/>
      <w:lvlText w:val="%3."/>
      <w:lvlJc w:val="right"/>
      <w:pPr>
        <w:ind w:left="4320" w:hanging="180"/>
      </w:pPr>
    </w:lvl>
    <w:lvl w:ilvl="3" w:tplc="17A20428" w:tentative="1">
      <w:start w:val="1"/>
      <w:numFmt w:val="decimal"/>
      <w:lvlText w:val="%4."/>
      <w:lvlJc w:val="left"/>
      <w:pPr>
        <w:ind w:left="5040" w:hanging="360"/>
      </w:pPr>
    </w:lvl>
    <w:lvl w:ilvl="4" w:tplc="D12E5600" w:tentative="1">
      <w:start w:val="1"/>
      <w:numFmt w:val="lowerLetter"/>
      <w:lvlText w:val="%5."/>
      <w:lvlJc w:val="left"/>
      <w:pPr>
        <w:ind w:left="5760" w:hanging="360"/>
      </w:pPr>
    </w:lvl>
    <w:lvl w:ilvl="5" w:tplc="9F502D5C" w:tentative="1">
      <w:start w:val="1"/>
      <w:numFmt w:val="lowerRoman"/>
      <w:lvlText w:val="%6."/>
      <w:lvlJc w:val="right"/>
      <w:pPr>
        <w:ind w:left="6480" w:hanging="180"/>
      </w:pPr>
    </w:lvl>
    <w:lvl w:ilvl="6" w:tplc="9CE0E9DE" w:tentative="1">
      <w:start w:val="1"/>
      <w:numFmt w:val="decimal"/>
      <w:lvlText w:val="%7."/>
      <w:lvlJc w:val="left"/>
      <w:pPr>
        <w:ind w:left="7200" w:hanging="360"/>
      </w:pPr>
    </w:lvl>
    <w:lvl w:ilvl="7" w:tplc="69E6FFAA" w:tentative="1">
      <w:start w:val="1"/>
      <w:numFmt w:val="lowerLetter"/>
      <w:lvlText w:val="%8."/>
      <w:lvlJc w:val="left"/>
      <w:pPr>
        <w:ind w:left="7920" w:hanging="360"/>
      </w:pPr>
    </w:lvl>
    <w:lvl w:ilvl="8" w:tplc="D3AAB73A" w:tentative="1">
      <w:start w:val="1"/>
      <w:numFmt w:val="lowerRoman"/>
      <w:lvlText w:val="%9."/>
      <w:lvlJc w:val="right"/>
      <w:pPr>
        <w:ind w:left="8640" w:hanging="180"/>
      </w:pPr>
    </w:lvl>
  </w:abstractNum>
  <w:abstractNum w:abstractNumId="20" w15:restartNumberingAfterBreak="0">
    <w:nsid w:val="1F331C76"/>
    <w:multiLevelType w:val="hybridMultilevel"/>
    <w:tmpl w:val="080E6014"/>
    <w:lvl w:ilvl="0" w:tplc="8D94E202">
      <w:start w:val="1"/>
      <w:numFmt w:val="bullet"/>
      <w:pStyle w:val="PhilipLeeBullets2"/>
      <w:lvlText w:val="o"/>
      <w:lvlJc w:val="left"/>
      <w:pPr>
        <w:tabs>
          <w:tab w:val="num" w:pos="1418"/>
        </w:tabs>
        <w:ind w:left="1418" w:hanging="709"/>
      </w:pPr>
      <w:rPr>
        <w:rFonts w:ascii="Courier New" w:hAnsi="Courier New" w:hint="default"/>
        <w:color w:val="auto"/>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3867B03"/>
    <w:multiLevelType w:val="hybridMultilevel"/>
    <w:tmpl w:val="A3E28280"/>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2A0F3181"/>
    <w:multiLevelType w:val="hybridMultilevel"/>
    <w:tmpl w:val="85E400D4"/>
    <w:lvl w:ilvl="0" w:tplc="377E507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A7E4D54"/>
    <w:multiLevelType w:val="hybridMultilevel"/>
    <w:tmpl w:val="0D7A5D00"/>
    <w:lvl w:ilvl="0" w:tplc="18090017">
      <w:start w:val="1"/>
      <w:numFmt w:val="bullet"/>
      <w:pStyle w:val="PhilipLeeBullets1"/>
      <w:lvlText w:val=""/>
      <w:lvlJc w:val="left"/>
      <w:pPr>
        <w:tabs>
          <w:tab w:val="num" w:pos="709"/>
        </w:tabs>
        <w:ind w:left="709" w:hanging="709"/>
      </w:pPr>
      <w:rPr>
        <w:rFonts w:ascii="Symbol" w:hAnsi="Symbol" w:hint="default"/>
        <w:color w:val="333333"/>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A36AA0"/>
    <w:multiLevelType w:val="multilevel"/>
    <w:tmpl w:val="EB326C60"/>
    <w:lvl w:ilvl="0">
      <w:start w:val="1"/>
      <w:numFmt w:val="decimal"/>
      <w:pStyle w:val="PhilipLeeContractNumbering"/>
      <w:lvlText w:val="%1."/>
      <w:lvlJc w:val="left"/>
      <w:pPr>
        <w:tabs>
          <w:tab w:val="num" w:pos="709"/>
        </w:tabs>
        <w:ind w:left="709" w:hanging="709"/>
      </w:pPr>
      <w:rPr>
        <w:rFonts w:ascii="Garamond" w:hAnsi="Garamond" w:hint="default"/>
        <w:b/>
        <w:i w:val="0"/>
        <w:color w:val="auto"/>
        <w:sz w:val="24"/>
        <w:szCs w:val="24"/>
      </w:rPr>
    </w:lvl>
    <w:lvl w:ilvl="1">
      <w:start w:val="1"/>
      <w:numFmt w:val="decimal"/>
      <w:lvlText w:val="%1.%2."/>
      <w:lvlJc w:val="left"/>
      <w:pPr>
        <w:tabs>
          <w:tab w:val="num" w:pos="1418"/>
        </w:tabs>
        <w:ind w:left="1418" w:hanging="708"/>
      </w:pPr>
      <w:rPr>
        <w:rFonts w:ascii="Garamond" w:hAnsi="Garamond" w:cs="Times New Roman" w:hint="default"/>
        <w:b w:val="0"/>
        <w:i w:val="0"/>
        <w:sz w:val="24"/>
        <w:szCs w:val="24"/>
      </w:rPr>
    </w:lvl>
    <w:lvl w:ilvl="2">
      <w:start w:val="1"/>
      <w:numFmt w:val="decimal"/>
      <w:lvlText w:val="%1.%2.%3."/>
      <w:lvlJc w:val="left"/>
      <w:pPr>
        <w:tabs>
          <w:tab w:val="num" w:pos="2268"/>
        </w:tabs>
        <w:ind w:left="2268" w:hanging="850"/>
      </w:pPr>
      <w:rPr>
        <w:rFonts w:ascii="Garamond" w:hAnsi="Garamond" w:cs="Times New Roman" w:hint="default"/>
        <w:b w:val="0"/>
        <w:i w:val="0"/>
        <w:sz w:val="24"/>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7" w15:restartNumberingAfterBreak="0">
    <w:nsid w:val="2D0B4A28"/>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C52353"/>
    <w:multiLevelType w:val="hybridMultilevel"/>
    <w:tmpl w:val="D05259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9" w15:restartNumberingAfterBreak="0">
    <w:nsid w:val="2E901310"/>
    <w:multiLevelType w:val="hybridMultilevel"/>
    <w:tmpl w:val="210A083A"/>
    <w:lvl w:ilvl="0" w:tplc="04090001">
      <w:start w:val="1"/>
      <w:numFmt w:val="bullet"/>
      <w:pStyle w:val="NALevel1"/>
      <w:lvlText w:val=""/>
      <w:lvlJc w:val="left"/>
      <w:pPr>
        <w:tabs>
          <w:tab w:val="num" w:pos="3420"/>
        </w:tabs>
        <w:ind w:left="3420" w:hanging="360"/>
      </w:pPr>
      <w:rPr>
        <w:rFonts w:ascii="Symbol" w:hAnsi="Symbol" w:hint="default"/>
      </w:rPr>
    </w:lvl>
    <w:lvl w:ilvl="1" w:tplc="04090003" w:tentative="1">
      <w:start w:val="1"/>
      <w:numFmt w:val="bullet"/>
      <w:pStyle w:val="NALevel2"/>
      <w:lvlText w:val="o"/>
      <w:lvlJc w:val="left"/>
      <w:pPr>
        <w:tabs>
          <w:tab w:val="num" w:pos="4140"/>
        </w:tabs>
        <w:ind w:left="4140" w:hanging="360"/>
      </w:pPr>
      <w:rPr>
        <w:rFonts w:ascii="Courier New" w:hAnsi="Courier New" w:cs="Courier New" w:hint="default"/>
      </w:rPr>
    </w:lvl>
    <w:lvl w:ilvl="2" w:tplc="04090005" w:tentative="1">
      <w:start w:val="1"/>
      <w:numFmt w:val="bullet"/>
      <w:pStyle w:val="NALevel3"/>
      <w:lvlText w:val=""/>
      <w:lvlJc w:val="left"/>
      <w:pPr>
        <w:tabs>
          <w:tab w:val="num" w:pos="4860"/>
        </w:tabs>
        <w:ind w:left="4860" w:hanging="360"/>
      </w:pPr>
      <w:rPr>
        <w:rFonts w:ascii="Wingdings" w:hAnsi="Wingdings" w:hint="default"/>
      </w:rPr>
    </w:lvl>
    <w:lvl w:ilvl="3" w:tplc="04090001" w:tentative="1">
      <w:start w:val="1"/>
      <w:numFmt w:val="bullet"/>
      <w:pStyle w:val="NALevel4"/>
      <w:lvlText w:val=""/>
      <w:lvlJc w:val="left"/>
      <w:pPr>
        <w:tabs>
          <w:tab w:val="num" w:pos="5580"/>
        </w:tabs>
        <w:ind w:left="5580" w:hanging="360"/>
      </w:pPr>
      <w:rPr>
        <w:rFonts w:ascii="Symbol" w:hAnsi="Symbol" w:hint="default"/>
      </w:rPr>
    </w:lvl>
    <w:lvl w:ilvl="4" w:tplc="04090003" w:tentative="1">
      <w:start w:val="1"/>
      <w:numFmt w:val="bullet"/>
      <w:pStyle w:val="NALevel5"/>
      <w:lvlText w:val="o"/>
      <w:lvlJc w:val="left"/>
      <w:pPr>
        <w:tabs>
          <w:tab w:val="num" w:pos="6300"/>
        </w:tabs>
        <w:ind w:left="6300" w:hanging="360"/>
      </w:pPr>
      <w:rPr>
        <w:rFonts w:ascii="Courier New" w:hAnsi="Courier New" w:cs="Courier New" w:hint="default"/>
      </w:rPr>
    </w:lvl>
    <w:lvl w:ilvl="5" w:tplc="04090005" w:tentative="1">
      <w:start w:val="1"/>
      <w:numFmt w:val="bullet"/>
      <w:pStyle w:val="NALevel6"/>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30" w15:restartNumberingAfterBreak="0">
    <w:nsid w:val="313F7376"/>
    <w:multiLevelType w:val="hybridMultilevel"/>
    <w:tmpl w:val="83943F8A"/>
    <w:lvl w:ilvl="0" w:tplc="FFFFFFFF">
      <w:start w:val="1"/>
      <w:numFmt w:val="upperLetter"/>
      <w:pStyle w:val="LALevel6"/>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31" w15:restartNumberingAfterBreak="0">
    <w:nsid w:val="362B4E6D"/>
    <w:multiLevelType w:val="multilevel"/>
    <w:tmpl w:val="84841B78"/>
    <w:numStyleLink w:val="PLAGREEMENT"/>
  </w:abstractNum>
  <w:abstractNum w:abstractNumId="32"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BAF5BEB"/>
    <w:multiLevelType w:val="multilevel"/>
    <w:tmpl w:val="90DA654C"/>
    <w:lvl w:ilvl="0">
      <w:start w:val="1"/>
      <w:numFmt w:val="none"/>
      <w:pStyle w:val="Style2"/>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F0602EA"/>
    <w:multiLevelType w:val="hybridMultilevel"/>
    <w:tmpl w:val="D1DC7282"/>
    <w:lvl w:ilvl="0" w:tplc="FFFFFFFF">
      <w:start w:val="1"/>
      <w:numFmt w:val="bullet"/>
      <w:pStyle w:val="Level1"/>
      <w:lvlText w:val=""/>
      <w:lvlJc w:val="left"/>
      <w:pPr>
        <w:tabs>
          <w:tab w:val="num" w:pos="720"/>
        </w:tabs>
        <w:ind w:left="720" w:hanging="360"/>
      </w:pPr>
      <w:rPr>
        <w:rFonts w:ascii="Symbol" w:hAnsi="Symbol" w:hint="default"/>
      </w:rPr>
    </w:lvl>
    <w:lvl w:ilvl="1" w:tplc="FFFFFFFF">
      <w:start w:val="1"/>
      <w:numFmt w:val="bullet"/>
      <w:pStyle w:val="Level2"/>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Aria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410471F5"/>
    <w:multiLevelType w:val="hybridMultilevel"/>
    <w:tmpl w:val="C1B61D2C"/>
    <w:lvl w:ilvl="0" w:tplc="EF36A7EC">
      <w:numFmt w:val="bullet"/>
      <w:lvlText w:val="•"/>
      <w:lvlJc w:val="left"/>
      <w:pPr>
        <w:ind w:left="1080" w:hanging="720"/>
      </w:pPr>
      <w:rPr>
        <w:rFonts w:ascii="Calibri" w:eastAsia="Calibr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42A73342"/>
    <w:multiLevelType w:val="hybridMultilevel"/>
    <w:tmpl w:val="BC1CFCDE"/>
    <w:lvl w:ilvl="0" w:tplc="6E6E04A8">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446C1A91"/>
    <w:multiLevelType w:val="hybridMultilevel"/>
    <w:tmpl w:val="37121A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453D72C0"/>
    <w:multiLevelType w:val="hybridMultilevel"/>
    <w:tmpl w:val="0D5E42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4DCC5958"/>
    <w:multiLevelType w:val="hybridMultilevel"/>
    <w:tmpl w:val="36B4E23A"/>
    <w:lvl w:ilvl="0" w:tplc="681EAD5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4F0670A2"/>
    <w:multiLevelType w:val="hybridMultilevel"/>
    <w:tmpl w:val="B39A8F60"/>
    <w:lvl w:ilvl="0" w:tplc="51CC5C28">
      <w:start w:val="1"/>
      <w:numFmt w:val="bullet"/>
      <w:pStyle w:val="PhilipLeeBullets3"/>
      <w:lvlText w:val=""/>
      <w:lvlJc w:val="left"/>
      <w:pPr>
        <w:tabs>
          <w:tab w:val="num" w:pos="2126"/>
        </w:tabs>
        <w:ind w:left="2126" w:hanging="708"/>
      </w:pPr>
      <w:rPr>
        <w:rFonts w:ascii="Wingdings" w:hAnsi="Wingdings"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FD14B17"/>
    <w:multiLevelType w:val="hybridMultilevel"/>
    <w:tmpl w:val="394EE0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52816416"/>
    <w:multiLevelType w:val="hybridMultilevel"/>
    <w:tmpl w:val="C804C858"/>
    <w:lvl w:ilvl="0" w:tplc="6610D926">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6AA002F"/>
    <w:multiLevelType w:val="hybridMultilevel"/>
    <w:tmpl w:val="463A7452"/>
    <w:lvl w:ilvl="0" w:tplc="EE1AFCF2">
      <w:start w:val="5"/>
      <w:numFmt w:val="lowerLetter"/>
      <w:lvlText w:val="(%1)"/>
      <w:lvlJc w:val="left"/>
      <w:pPr>
        <w:ind w:left="720" w:hanging="360"/>
      </w:pPr>
      <w:rPr>
        <w:rFonts w:hint="default"/>
        <w:b w:val="0"/>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57FC370D"/>
    <w:multiLevelType w:val="hybridMultilevel"/>
    <w:tmpl w:val="A07E8C02"/>
    <w:lvl w:ilvl="0" w:tplc="33BE5B86">
      <w:start w:val="1"/>
      <w:numFmt w:val="lowerLetter"/>
      <w:pStyle w:val="LALevel4"/>
      <w:lvlText w:val="(%1)"/>
      <w:lvlJc w:val="left"/>
      <w:pPr>
        <w:ind w:left="21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8090019">
      <w:start w:val="1"/>
      <w:numFmt w:val="lowerLetter"/>
      <w:lvlText w:val="%2."/>
      <w:lvlJc w:val="left"/>
      <w:pPr>
        <w:ind w:left="2858" w:hanging="360"/>
      </w:pPr>
    </w:lvl>
    <w:lvl w:ilvl="2" w:tplc="1809001B">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53" w15:restartNumberingAfterBreak="0">
    <w:nsid w:val="58E04E43"/>
    <w:multiLevelType w:val="multilevel"/>
    <w:tmpl w:val="A544B080"/>
    <w:lvl w:ilvl="0">
      <w:start w:val="1"/>
      <w:numFmt w:val="lowerLetter"/>
      <w:pStyle w:val="ACLevel1"/>
      <w:lvlText w:val="(%1)"/>
      <w:lvlJc w:val="left"/>
      <w:pPr>
        <w:tabs>
          <w:tab w:val="num" w:pos="1380"/>
        </w:tabs>
        <w:ind w:left="1380" w:hanging="690"/>
      </w:pPr>
      <w:rPr>
        <w:rFonts w:ascii="Times New Roman" w:hAnsi="Times New Roman" w:cs="Times New Roman" w:hint="default"/>
        <w:b w:val="0"/>
        <w:i w:val="0"/>
        <w:color w:val="auto"/>
        <w:sz w:val="30"/>
        <w:szCs w:val="30"/>
      </w:rPr>
    </w:lvl>
    <w:lvl w:ilvl="1">
      <w:start w:val="1"/>
      <w:numFmt w:val="decimal"/>
      <w:pStyle w:val="aclevel2"/>
      <w:lvlText w:val="%1.%2"/>
      <w:lvlJc w:val="left"/>
      <w:pPr>
        <w:tabs>
          <w:tab w:val="num" w:pos="1626"/>
        </w:tabs>
        <w:ind w:left="1626" w:hanging="936"/>
      </w:pPr>
      <w:rPr>
        <w:rFonts w:ascii="Times New Roman" w:hAnsi="Times New Roman" w:cs="Times New Roman" w:hint="default"/>
        <w:b w:val="0"/>
        <w:i w:val="0"/>
        <w:color w:val="auto"/>
        <w:sz w:val="22"/>
        <w:szCs w:val="22"/>
        <w:u w:val="none"/>
      </w:rPr>
    </w:lvl>
    <w:lvl w:ilvl="2">
      <w:start w:val="1"/>
      <w:numFmt w:val="decimal"/>
      <w:lvlText w:val="%1.%2.%3"/>
      <w:lvlJc w:val="left"/>
      <w:pPr>
        <w:tabs>
          <w:tab w:val="num" w:pos="1866"/>
        </w:tabs>
        <w:ind w:left="1866" w:hanging="936"/>
      </w:pPr>
      <w:rPr>
        <w:rFonts w:ascii="Verdana" w:hAnsi="Verdana" w:cs="Times New Roman" w:hint="default"/>
        <w:b/>
        <w:i w:val="0"/>
        <w:color w:val="000080"/>
        <w:sz w:val="18"/>
        <w:szCs w:val="18"/>
        <w:u w:val="none"/>
      </w:rPr>
    </w:lvl>
    <w:lvl w:ilvl="3">
      <w:start w:val="1"/>
      <w:numFmt w:val="decimal"/>
      <w:lvlText w:val="%1.%2.%3.%4"/>
      <w:lvlJc w:val="left"/>
      <w:pPr>
        <w:tabs>
          <w:tab w:val="num" w:pos="2706"/>
        </w:tabs>
        <w:ind w:left="2706" w:hanging="936"/>
      </w:pPr>
      <w:rPr>
        <w:rFonts w:ascii="Verdana" w:hAnsi="Verdana" w:cs="Times New Roman" w:hint="default"/>
        <w:b/>
        <w:i w:val="0"/>
        <w:color w:val="000080"/>
        <w:sz w:val="18"/>
        <w:szCs w:val="18"/>
      </w:rPr>
    </w:lvl>
    <w:lvl w:ilvl="4">
      <w:start w:val="1"/>
      <w:numFmt w:val="decimal"/>
      <w:lvlText w:val="%1.%2.%3.%4.%5"/>
      <w:lvlJc w:val="left"/>
      <w:pPr>
        <w:tabs>
          <w:tab w:val="num" w:pos="1698"/>
        </w:tabs>
        <w:ind w:left="1698" w:hanging="1008"/>
      </w:pPr>
      <w:rPr>
        <w:rFonts w:cs="Times New Roman" w:hint="default"/>
      </w:rPr>
    </w:lvl>
    <w:lvl w:ilvl="5">
      <w:start w:val="1"/>
      <w:numFmt w:val="decimal"/>
      <w:lvlText w:val="%1.%2.%3.%4.%5.%6"/>
      <w:lvlJc w:val="left"/>
      <w:pPr>
        <w:tabs>
          <w:tab w:val="num" w:pos="1842"/>
        </w:tabs>
        <w:ind w:left="1842" w:hanging="1152"/>
      </w:pPr>
      <w:rPr>
        <w:rFonts w:cs="Times New Roman" w:hint="default"/>
      </w:rPr>
    </w:lvl>
    <w:lvl w:ilvl="6">
      <w:start w:val="1"/>
      <w:numFmt w:val="decimal"/>
      <w:lvlText w:val="%1.%2.%3.%4.%5.%6.%7"/>
      <w:lvlJc w:val="left"/>
      <w:pPr>
        <w:tabs>
          <w:tab w:val="num" w:pos="1986"/>
        </w:tabs>
        <w:ind w:left="1986" w:hanging="1296"/>
      </w:pPr>
      <w:rPr>
        <w:rFonts w:cs="Times New Roman" w:hint="default"/>
      </w:rPr>
    </w:lvl>
    <w:lvl w:ilvl="7">
      <w:start w:val="1"/>
      <w:numFmt w:val="decimal"/>
      <w:lvlText w:val="%1.%2.%3.%4.%5.%6.%7.%8"/>
      <w:lvlJc w:val="left"/>
      <w:pPr>
        <w:tabs>
          <w:tab w:val="num" w:pos="2130"/>
        </w:tabs>
        <w:ind w:left="2130" w:hanging="1440"/>
      </w:pPr>
      <w:rPr>
        <w:rFonts w:cs="Times New Roman" w:hint="default"/>
      </w:rPr>
    </w:lvl>
    <w:lvl w:ilvl="8">
      <w:start w:val="1"/>
      <w:numFmt w:val="decimal"/>
      <w:lvlText w:val="%1.%2.%3.%4.%5.%6.%7.%8.%9"/>
      <w:lvlJc w:val="left"/>
      <w:pPr>
        <w:tabs>
          <w:tab w:val="num" w:pos="2274"/>
        </w:tabs>
        <w:ind w:left="2274" w:hanging="1584"/>
      </w:pPr>
      <w:rPr>
        <w:rFonts w:cs="Times New Roman" w:hint="default"/>
      </w:rPr>
    </w:lvl>
  </w:abstractNum>
  <w:abstractNum w:abstractNumId="54" w15:restartNumberingAfterBreak="0">
    <w:nsid w:val="5C822F4A"/>
    <w:multiLevelType w:val="multilevel"/>
    <w:tmpl w:val="D2D4A9DA"/>
    <w:lvl w:ilvl="0">
      <w:start w:val="1"/>
      <w:numFmt w:val="none"/>
      <w:pStyle w:val="Style110"/>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15:restartNumberingAfterBreak="0">
    <w:nsid w:val="60E325F2"/>
    <w:multiLevelType w:val="hybridMultilevel"/>
    <w:tmpl w:val="1D907976"/>
    <w:lvl w:ilvl="0" w:tplc="A1220212">
      <w:start w:val="1"/>
      <w:numFmt w:val="bullet"/>
      <w:pStyle w:val="Bullet"/>
      <w:lvlText w:val=""/>
      <w:lvlJc w:val="left"/>
      <w:pPr>
        <w:tabs>
          <w:tab w:val="num" w:pos="397"/>
        </w:tabs>
        <w:ind w:left="397" w:hanging="397"/>
      </w:pPr>
      <w:rPr>
        <w:rFonts w:ascii="Webdings" w:hAnsi="Webdings" w:hint="default"/>
        <w:color w:val="33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52D4A2D"/>
    <w:multiLevelType w:val="hybridMultilevel"/>
    <w:tmpl w:val="ECC00ED6"/>
    <w:lvl w:ilvl="0" w:tplc="2B0CD868">
      <w:start w:val="1"/>
      <w:numFmt w:val="decimal"/>
      <w:pStyle w:val="1Head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8" w15:restartNumberingAfterBreak="0">
    <w:nsid w:val="6AD94BD3"/>
    <w:multiLevelType w:val="multilevel"/>
    <w:tmpl w:val="6C2E9992"/>
    <w:numStyleLink w:val="NormalAgreements"/>
  </w:abstractNum>
  <w:abstractNum w:abstractNumId="59" w15:restartNumberingAfterBreak="0">
    <w:nsid w:val="6C3446FD"/>
    <w:multiLevelType w:val="hybridMultilevel"/>
    <w:tmpl w:val="3B941B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3" w15:restartNumberingAfterBreak="0">
    <w:nsid w:val="75B90EB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65" w15:restartNumberingAfterBreak="0">
    <w:nsid w:val="791570D1"/>
    <w:multiLevelType w:val="hybridMultilevel"/>
    <w:tmpl w:val="D4F423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6" w15:restartNumberingAfterBreak="0">
    <w:nsid w:val="7A84616B"/>
    <w:multiLevelType w:val="multilevel"/>
    <w:tmpl w:val="40EE7FEC"/>
    <w:lvl w:ilvl="0">
      <w:start w:val="1"/>
      <w:numFmt w:val="decimal"/>
      <w:lvlText w:val="%1"/>
      <w:lvlJc w:val="left"/>
      <w:pPr>
        <w:ind w:left="360" w:hanging="360"/>
      </w:pPr>
      <w:rPr>
        <w:rFonts w:hint="default"/>
      </w:rPr>
    </w:lvl>
    <w:lvl w:ilvl="1">
      <w:start w:val="1"/>
      <w:numFmt w:val="decimal"/>
      <w:pStyle w:val="LALevel2"/>
      <w:lvlText w:val="%1.%2"/>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7D81078C"/>
    <w:multiLevelType w:val="hybridMultilevel"/>
    <w:tmpl w:val="0A3888C0"/>
    <w:lvl w:ilvl="0" w:tplc="FFFFFFFF">
      <w:start w:val="1"/>
      <w:numFmt w:val="decimal"/>
      <w:pStyle w:val="PLSchedule"/>
      <w:lvlText w:val="Schedule %1"/>
      <w:lvlJc w:val="center"/>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1269424">
    <w:abstractNumId w:val="12"/>
  </w:num>
  <w:num w:numId="2" w16cid:durableId="610868203">
    <w:abstractNumId w:val="26"/>
  </w:num>
  <w:num w:numId="3" w16cid:durableId="502092822">
    <w:abstractNumId w:val="29"/>
  </w:num>
  <w:num w:numId="4" w16cid:durableId="1965454442">
    <w:abstractNumId w:val="27"/>
  </w:num>
  <w:num w:numId="5" w16cid:durableId="90056433">
    <w:abstractNumId w:val="63"/>
  </w:num>
  <w:num w:numId="6" w16cid:durableId="493843708">
    <w:abstractNumId w:val="32"/>
  </w:num>
  <w:num w:numId="7" w16cid:durableId="1059208327">
    <w:abstractNumId w:val="46"/>
  </w:num>
  <w:num w:numId="8" w16cid:durableId="1733037046">
    <w:abstractNumId w:val="7"/>
  </w:num>
  <w:num w:numId="9" w16cid:durableId="643850231">
    <w:abstractNumId w:val="25"/>
  </w:num>
  <w:num w:numId="10" w16cid:durableId="1178497736">
    <w:abstractNumId w:val="45"/>
  </w:num>
  <w:num w:numId="11" w16cid:durableId="1279724901">
    <w:abstractNumId w:val="64"/>
  </w:num>
  <w:num w:numId="12" w16cid:durableId="1912082018">
    <w:abstractNumId w:val="55"/>
  </w:num>
  <w:num w:numId="13" w16cid:durableId="2042510798">
    <w:abstractNumId w:val="3"/>
  </w:num>
  <w:num w:numId="14" w16cid:durableId="1690568647">
    <w:abstractNumId w:val="34"/>
  </w:num>
  <w:num w:numId="15" w16cid:durableId="1834183222">
    <w:abstractNumId w:val="53"/>
  </w:num>
  <w:num w:numId="16" w16cid:durableId="1775400312">
    <w:abstractNumId w:val="0"/>
  </w:num>
  <w:num w:numId="17" w16cid:durableId="1281104985">
    <w:abstractNumId w:val="20"/>
  </w:num>
  <w:num w:numId="18" w16cid:durableId="1136525495">
    <w:abstractNumId w:val="43"/>
  </w:num>
  <w:num w:numId="19" w16cid:durableId="772674543">
    <w:abstractNumId w:val="10"/>
  </w:num>
  <w:num w:numId="20" w16cid:durableId="1656568395">
    <w:abstractNumId w:val="67"/>
  </w:num>
  <w:num w:numId="21" w16cid:durableId="304745565">
    <w:abstractNumId w:val="30"/>
  </w:num>
  <w:num w:numId="22" w16cid:durableId="946692490">
    <w:abstractNumId w:val="66"/>
  </w:num>
  <w:num w:numId="23" w16cid:durableId="597716977">
    <w:abstractNumId w:val="13"/>
  </w:num>
  <w:num w:numId="24" w16cid:durableId="1587374291">
    <w:abstractNumId w:val="52"/>
  </w:num>
  <w:num w:numId="25" w16cid:durableId="632172531">
    <w:abstractNumId w:val="19"/>
  </w:num>
  <w:num w:numId="26" w16cid:durableId="1903716397">
    <w:abstractNumId w:val="33"/>
  </w:num>
  <w:num w:numId="27" w16cid:durableId="617683126">
    <w:abstractNumId w:val="54"/>
  </w:num>
  <w:num w:numId="28" w16cid:durableId="1303926136">
    <w:abstractNumId w:val="56"/>
  </w:num>
  <w:num w:numId="29" w16cid:durableId="669018782">
    <w:abstractNumId w:val="22"/>
  </w:num>
  <w:num w:numId="30" w16cid:durableId="1623919915">
    <w:abstractNumId w:val="31"/>
  </w:num>
  <w:num w:numId="31" w16cid:durableId="1174106119">
    <w:abstractNumId w:val="17"/>
  </w:num>
  <w:num w:numId="32" w16cid:durableId="614367085">
    <w:abstractNumId w:val="58"/>
  </w:num>
  <w:num w:numId="33" w16cid:durableId="504825680">
    <w:abstractNumId w:val="50"/>
  </w:num>
  <w:num w:numId="34" w16cid:durableId="1283881510">
    <w:abstractNumId w:val="16"/>
  </w:num>
  <w:num w:numId="35" w16cid:durableId="359549061">
    <w:abstractNumId w:val="62"/>
  </w:num>
  <w:num w:numId="36" w16cid:durableId="1729649763">
    <w:abstractNumId w:val="42"/>
  </w:num>
  <w:num w:numId="37" w16cid:durableId="1815099457">
    <w:abstractNumId w:val="60"/>
  </w:num>
  <w:num w:numId="38" w16cid:durableId="1542402479">
    <w:abstractNumId w:val="48"/>
  </w:num>
  <w:num w:numId="39" w16cid:durableId="1128277725">
    <w:abstractNumId w:val="37"/>
  </w:num>
  <w:num w:numId="40" w16cid:durableId="766734253">
    <w:abstractNumId w:val="21"/>
  </w:num>
  <w:num w:numId="41" w16cid:durableId="80416948">
    <w:abstractNumId w:val="38"/>
  </w:num>
  <w:num w:numId="42" w16cid:durableId="265428131">
    <w:abstractNumId w:val="47"/>
  </w:num>
  <w:num w:numId="43" w16cid:durableId="20713541">
    <w:abstractNumId w:val="57"/>
  </w:num>
  <w:num w:numId="44" w16cid:durableId="1701128877">
    <w:abstractNumId w:val="51"/>
  </w:num>
  <w:num w:numId="45" w16cid:durableId="569467739">
    <w:abstractNumId w:val="61"/>
  </w:num>
  <w:num w:numId="46" w16cid:durableId="1340043231">
    <w:abstractNumId w:val="8"/>
  </w:num>
  <w:num w:numId="47" w16cid:durableId="1250846839">
    <w:abstractNumId w:val="49"/>
  </w:num>
  <w:num w:numId="48" w16cid:durableId="756756822">
    <w:abstractNumId w:val="40"/>
  </w:num>
  <w:num w:numId="49" w16cid:durableId="1223101948">
    <w:abstractNumId w:val="14"/>
  </w:num>
  <w:num w:numId="50" w16cid:durableId="576867801">
    <w:abstractNumId w:val="35"/>
  </w:num>
  <w:num w:numId="51" w16cid:durableId="2039547375">
    <w:abstractNumId w:val="4"/>
  </w:num>
  <w:num w:numId="52" w16cid:durableId="1934583109">
    <w:abstractNumId w:val="41"/>
  </w:num>
  <w:num w:numId="53" w16cid:durableId="659119127">
    <w:abstractNumId w:val="6"/>
  </w:num>
  <w:num w:numId="54" w16cid:durableId="878711518">
    <w:abstractNumId w:val="15"/>
  </w:num>
  <w:num w:numId="55" w16cid:durableId="719281599">
    <w:abstractNumId w:val="18"/>
  </w:num>
  <w:num w:numId="56" w16cid:durableId="759759225">
    <w:abstractNumId w:val="24"/>
  </w:num>
  <w:num w:numId="57" w16cid:durableId="794448557">
    <w:abstractNumId w:val="11"/>
  </w:num>
  <w:num w:numId="58" w16cid:durableId="1471435555">
    <w:abstractNumId w:val="23"/>
  </w:num>
  <w:num w:numId="59" w16cid:durableId="1241673648">
    <w:abstractNumId w:val="2"/>
  </w:num>
  <w:num w:numId="60" w16cid:durableId="499930654">
    <w:abstractNumId w:val="5"/>
  </w:num>
  <w:num w:numId="61" w16cid:durableId="64770246">
    <w:abstractNumId w:val="9"/>
  </w:num>
  <w:num w:numId="62" w16cid:durableId="1190294844">
    <w:abstractNumId w:val="1"/>
  </w:num>
  <w:num w:numId="63" w16cid:durableId="823204536">
    <w:abstractNumId w:val="65"/>
  </w:num>
  <w:num w:numId="64" w16cid:durableId="1508129888">
    <w:abstractNumId w:val="44"/>
  </w:num>
  <w:num w:numId="65" w16cid:durableId="442846824">
    <w:abstractNumId w:val="36"/>
  </w:num>
  <w:num w:numId="66" w16cid:durableId="1693454321">
    <w:abstractNumId w:val="39"/>
  </w:num>
  <w:num w:numId="67" w16cid:durableId="1334144932">
    <w:abstractNumId w:val="28"/>
  </w:num>
  <w:num w:numId="68" w16cid:durableId="798764357">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11F3C"/>
    <w:rsid w:val="0001444D"/>
    <w:rsid w:val="00026164"/>
    <w:rsid w:val="00032BEE"/>
    <w:rsid w:val="00045461"/>
    <w:rsid w:val="000510A9"/>
    <w:rsid w:val="0006626E"/>
    <w:rsid w:val="00082151"/>
    <w:rsid w:val="00083334"/>
    <w:rsid w:val="0009215A"/>
    <w:rsid w:val="00094BC3"/>
    <w:rsid w:val="000B08FA"/>
    <w:rsid w:val="000D5649"/>
    <w:rsid w:val="000E2E0A"/>
    <w:rsid w:val="00102D50"/>
    <w:rsid w:val="00135A99"/>
    <w:rsid w:val="0015603B"/>
    <w:rsid w:val="00181C66"/>
    <w:rsid w:val="00195A39"/>
    <w:rsid w:val="001A38EC"/>
    <w:rsid w:val="001C55CF"/>
    <w:rsid w:val="001D762C"/>
    <w:rsid w:val="00207366"/>
    <w:rsid w:val="0028287C"/>
    <w:rsid w:val="00295054"/>
    <w:rsid w:val="002B6F7F"/>
    <w:rsid w:val="00300AF6"/>
    <w:rsid w:val="003163F1"/>
    <w:rsid w:val="003308F6"/>
    <w:rsid w:val="0033745B"/>
    <w:rsid w:val="003709E7"/>
    <w:rsid w:val="00380AA1"/>
    <w:rsid w:val="00391393"/>
    <w:rsid w:val="0039230C"/>
    <w:rsid w:val="003B1D5D"/>
    <w:rsid w:val="003B4652"/>
    <w:rsid w:val="003D3453"/>
    <w:rsid w:val="003D6A72"/>
    <w:rsid w:val="003E1AD9"/>
    <w:rsid w:val="004219A4"/>
    <w:rsid w:val="0042552A"/>
    <w:rsid w:val="00436208"/>
    <w:rsid w:val="0046458D"/>
    <w:rsid w:val="00503C65"/>
    <w:rsid w:val="0053310D"/>
    <w:rsid w:val="0055564D"/>
    <w:rsid w:val="00592D1B"/>
    <w:rsid w:val="005B17D5"/>
    <w:rsid w:val="005E6E83"/>
    <w:rsid w:val="006362CB"/>
    <w:rsid w:val="0065499F"/>
    <w:rsid w:val="00657782"/>
    <w:rsid w:val="006B3ED8"/>
    <w:rsid w:val="006E0659"/>
    <w:rsid w:val="006F76EF"/>
    <w:rsid w:val="00770931"/>
    <w:rsid w:val="007A4D19"/>
    <w:rsid w:val="007E5838"/>
    <w:rsid w:val="008D71D4"/>
    <w:rsid w:val="008F016C"/>
    <w:rsid w:val="008F62F5"/>
    <w:rsid w:val="009569A9"/>
    <w:rsid w:val="00971E8D"/>
    <w:rsid w:val="009B39EB"/>
    <w:rsid w:val="009E5C3F"/>
    <w:rsid w:val="009F0F7C"/>
    <w:rsid w:val="00A05241"/>
    <w:rsid w:val="00A27BFB"/>
    <w:rsid w:val="00B64117"/>
    <w:rsid w:val="00B91D5F"/>
    <w:rsid w:val="00BC2E4F"/>
    <w:rsid w:val="00BE252B"/>
    <w:rsid w:val="00C03F85"/>
    <w:rsid w:val="00C07B43"/>
    <w:rsid w:val="00C50BA0"/>
    <w:rsid w:val="00CF11CA"/>
    <w:rsid w:val="00CF4577"/>
    <w:rsid w:val="00D07344"/>
    <w:rsid w:val="00D6640D"/>
    <w:rsid w:val="00D810DC"/>
    <w:rsid w:val="00D966F3"/>
    <w:rsid w:val="00DC1F90"/>
    <w:rsid w:val="00E06078"/>
    <w:rsid w:val="00E22EB5"/>
    <w:rsid w:val="00E37674"/>
    <w:rsid w:val="00E41FBB"/>
    <w:rsid w:val="00E46A64"/>
    <w:rsid w:val="00E62149"/>
    <w:rsid w:val="00E651F3"/>
    <w:rsid w:val="00E831A7"/>
    <w:rsid w:val="00E96CA7"/>
    <w:rsid w:val="00EF1029"/>
    <w:rsid w:val="00F16657"/>
    <w:rsid w:val="00F175DB"/>
    <w:rsid w:val="00F310CA"/>
    <w:rsid w:val="00F420C0"/>
    <w:rsid w:val="00F53FC8"/>
    <w:rsid w:val="00F952E4"/>
    <w:rsid w:val="00FD70F6"/>
    <w:rsid w:val="00FE74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224C"/>
  <w15:chartTrackingRefBased/>
  <w15:docId w15:val="{126B06EA-68D6-46DC-836A-81FFC77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B5"/>
    <w:pPr>
      <w:spacing w:after="0" w:line="240" w:lineRule="auto"/>
    </w:pPr>
    <w:rPr>
      <w:rFonts w:eastAsia="Times New Roman" w:cs="Times New Roman"/>
      <w:szCs w:val="24"/>
    </w:rPr>
  </w:style>
  <w:style w:type="paragraph" w:styleId="Heading1">
    <w:name w:val="heading 1"/>
    <w:basedOn w:val="Normal"/>
    <w:next w:val="Normal"/>
    <w:link w:val="Heading1Char"/>
    <w:qFormat/>
    <w:rsid w:val="00E22E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nhideWhenUsed/>
    <w:qFormat/>
    <w:rsid w:val="00E651F3"/>
    <w:pPr>
      <w:keepNext/>
      <w:keepLines/>
      <w:spacing w:before="40"/>
      <w:outlineLvl w:val="1"/>
    </w:pPr>
    <w:rPr>
      <w:rFonts w:asciiTheme="majorHAnsi" w:eastAsiaTheme="majorEastAsia" w:hAnsiTheme="majorHAnsi" w:cstheme="majorBidi"/>
      <w:szCs w:val="26"/>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09215A"/>
    <w:pPr>
      <w:keepNext/>
      <w:tabs>
        <w:tab w:val="num" w:pos="720"/>
      </w:tabs>
      <w:spacing w:before="240" w:after="60"/>
      <w:ind w:left="720" w:hanging="720"/>
      <w:outlineLvl w:val="2"/>
    </w:pPr>
    <w:rPr>
      <w:rFonts w:ascii="Times New Roman" w:hAnsi="Times New Roman"/>
      <w:b/>
      <w:sz w:val="24"/>
      <w:szCs w:val="20"/>
      <w:lang w:val="x-none"/>
    </w:rPr>
  </w:style>
  <w:style w:type="paragraph" w:styleId="Heading4">
    <w:name w:val="heading 4"/>
    <w:basedOn w:val="Normal"/>
    <w:next w:val="Normal"/>
    <w:link w:val="Heading4Char"/>
    <w:unhideWhenUsed/>
    <w:qFormat/>
    <w:rsid w:val="0009215A"/>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Heading5">
    <w:name w:val="heading 5"/>
    <w:aliases w:val="Block Label"/>
    <w:basedOn w:val="Normal"/>
    <w:next w:val="Normal"/>
    <w:link w:val="Heading5Char"/>
    <w:qFormat/>
    <w:rsid w:val="0009215A"/>
    <w:pPr>
      <w:tabs>
        <w:tab w:val="num" w:pos="1008"/>
      </w:tabs>
      <w:spacing w:before="240" w:after="60"/>
      <w:ind w:left="1008" w:hanging="1008"/>
      <w:outlineLvl w:val="4"/>
    </w:pPr>
    <w:rPr>
      <w:rFonts w:ascii="Arial" w:hAnsi="Arial"/>
      <w:szCs w:val="20"/>
      <w:lang w:val="x-none"/>
    </w:rPr>
  </w:style>
  <w:style w:type="paragraph" w:styleId="Heading6">
    <w:name w:val="heading 6"/>
    <w:aliases w:val="H6,Heading 6  Appendix Y &amp; Z,Overskrift 61"/>
    <w:basedOn w:val="Normal"/>
    <w:next w:val="Normal"/>
    <w:link w:val="Heading6Char"/>
    <w:qFormat/>
    <w:rsid w:val="0009215A"/>
    <w:pPr>
      <w:tabs>
        <w:tab w:val="num" w:pos="1152"/>
      </w:tabs>
      <w:spacing w:before="240" w:after="60"/>
      <w:ind w:left="1152" w:hanging="1152"/>
      <w:outlineLvl w:val="5"/>
    </w:pPr>
    <w:rPr>
      <w:rFonts w:ascii="Arial" w:hAnsi="Arial"/>
      <w:i/>
      <w:szCs w:val="20"/>
      <w:lang w:val="x-none"/>
    </w:rPr>
  </w:style>
  <w:style w:type="paragraph" w:styleId="Heading7">
    <w:name w:val="heading 7"/>
    <w:aliases w:val="Overskrift 71,Sub-Heading,Legal Level 1.1.,Lev 7,Heading 7(unused),L2 PIP,l7,PA Appendix Major"/>
    <w:basedOn w:val="Normal"/>
    <w:next w:val="Normal"/>
    <w:link w:val="Heading7Char"/>
    <w:qFormat/>
    <w:rsid w:val="0009215A"/>
    <w:pPr>
      <w:tabs>
        <w:tab w:val="num" w:pos="1296"/>
      </w:tabs>
      <w:spacing w:before="240" w:after="60"/>
      <w:ind w:left="1296" w:hanging="1296"/>
      <w:outlineLvl w:val="6"/>
    </w:pPr>
    <w:rPr>
      <w:rFonts w:ascii="Arial" w:hAnsi="Arial"/>
      <w:sz w:val="20"/>
      <w:szCs w:val="20"/>
      <w:lang w:val="x-none"/>
    </w:rPr>
  </w:style>
  <w:style w:type="paragraph" w:styleId="Heading8">
    <w:name w:val="heading 8"/>
    <w:aliases w:val="Overskrift 81"/>
    <w:basedOn w:val="Normal"/>
    <w:next w:val="Normal"/>
    <w:link w:val="Heading8Char"/>
    <w:qFormat/>
    <w:rsid w:val="0009215A"/>
    <w:pPr>
      <w:tabs>
        <w:tab w:val="num" w:pos="1440"/>
      </w:tabs>
      <w:spacing w:before="240" w:after="60"/>
      <w:ind w:left="1440" w:hanging="1440"/>
      <w:outlineLvl w:val="7"/>
    </w:pPr>
    <w:rPr>
      <w:rFonts w:ascii="Arial" w:hAnsi="Arial"/>
      <w:i/>
      <w:sz w:val="20"/>
      <w:szCs w:val="20"/>
      <w:lang w:val="x-none"/>
    </w:rPr>
  </w:style>
  <w:style w:type="paragraph" w:styleId="Heading9">
    <w:name w:val="heading 9"/>
    <w:aliases w:val="Overskrift 91"/>
    <w:basedOn w:val="Normal"/>
    <w:next w:val="Normal"/>
    <w:link w:val="Heading9Char"/>
    <w:qFormat/>
    <w:rsid w:val="0009215A"/>
    <w:pPr>
      <w:tabs>
        <w:tab w:val="num" w:pos="1584"/>
      </w:tabs>
      <w:spacing w:before="240" w:after="60"/>
      <w:ind w:left="1584" w:hanging="1584"/>
      <w:outlineLvl w:val="8"/>
    </w:pPr>
    <w:rPr>
      <w:rFonts w:ascii="Arial" w:hAnsi="Arial"/>
      <w:i/>
      <w:sz w:val="1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ContentsHeader,B&amp;B Header,h,reference,Header 13"/>
    <w:basedOn w:val="Normal"/>
    <w:link w:val="HeaderChar"/>
    <w:unhideWhenUsed/>
    <w:rsid w:val="00E22EB5"/>
    <w:pPr>
      <w:tabs>
        <w:tab w:val="center" w:pos="4513"/>
        <w:tab w:val="right" w:pos="9026"/>
      </w:tabs>
    </w:pPr>
  </w:style>
  <w:style w:type="character" w:customStyle="1" w:styleId="HeaderChar">
    <w:name w:val="Header Char"/>
    <w:aliases w:val="ho Char,header odd Char,ContentsHeader Char,B&amp;B Header Char,h Char,reference Char,Header 13 Char"/>
    <w:basedOn w:val="DefaultParagraphFont"/>
    <w:link w:val="Header"/>
    <w:rsid w:val="00E22EB5"/>
  </w:style>
  <w:style w:type="paragraph" w:styleId="Footer">
    <w:name w:val="footer"/>
    <w:basedOn w:val="Normal"/>
    <w:link w:val="FooterChar"/>
    <w:uiPriority w:val="99"/>
    <w:unhideWhenUsed/>
    <w:rsid w:val="00E22EB5"/>
    <w:pPr>
      <w:tabs>
        <w:tab w:val="center" w:pos="4513"/>
        <w:tab w:val="right" w:pos="9026"/>
      </w:tabs>
    </w:pPr>
  </w:style>
  <w:style w:type="character" w:customStyle="1" w:styleId="FooterChar">
    <w:name w:val="Footer Char"/>
    <w:basedOn w:val="DefaultParagraphFont"/>
    <w:link w:val="Footer"/>
    <w:uiPriority w:val="99"/>
    <w:rsid w:val="00E22EB5"/>
  </w:style>
  <w:style w:type="table" w:styleId="TableGrid">
    <w:name w:val="Table Grid"/>
    <w:basedOn w:val="TableNormal"/>
    <w:uiPriority w:val="39"/>
    <w:rsid w:val="00E2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22EB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22EB5"/>
    <w:pPr>
      <w:spacing w:line="259" w:lineRule="auto"/>
      <w:outlineLvl w:val="9"/>
    </w:pPr>
    <w:rPr>
      <w:lang w:val="en-US"/>
    </w:rPr>
  </w:style>
  <w:style w:type="paragraph" w:customStyle="1" w:styleId="PRHeading1">
    <w:name w:val="PRHeading 1"/>
    <w:basedOn w:val="Normal"/>
    <w:qFormat/>
    <w:rsid w:val="00E651F3"/>
    <w:pPr>
      <w:keepNext/>
      <w:pageBreakBefore/>
      <w:pBdr>
        <w:bottom w:val="single" w:sz="18" w:space="1" w:color="333399"/>
      </w:pBdr>
      <w:tabs>
        <w:tab w:val="left" w:pos="397"/>
        <w:tab w:val="left" w:pos="907"/>
        <w:tab w:val="left" w:pos="1134"/>
      </w:tabs>
      <w:spacing w:before="320" w:after="160"/>
      <w:jc w:val="both"/>
      <w:outlineLvl w:val="0"/>
    </w:pPr>
    <w:rPr>
      <w:rFonts w:ascii="Calibri" w:hAnsi="Calibri"/>
      <w:b/>
      <w:bCs/>
      <w:szCs w:val="32"/>
      <w:lang w:val="en-US"/>
    </w:rPr>
  </w:style>
  <w:style w:type="paragraph" w:styleId="TOC1">
    <w:name w:val="toc 1"/>
    <w:basedOn w:val="Normal"/>
    <w:next w:val="Normal"/>
    <w:autoRedefine/>
    <w:uiPriority w:val="39"/>
    <w:unhideWhenUsed/>
    <w:qFormat/>
    <w:rsid w:val="00E651F3"/>
    <w:pPr>
      <w:spacing w:after="100"/>
    </w:pPr>
  </w:style>
  <w:style w:type="character" w:styleId="Hyperlink">
    <w:name w:val="Hyperlink"/>
    <w:basedOn w:val="DefaultParagraphFont"/>
    <w:uiPriority w:val="99"/>
    <w:unhideWhenUsed/>
    <w:rsid w:val="00E651F3"/>
    <w:rPr>
      <w:color w:val="0563C1" w:themeColor="hyperlink"/>
      <w:u w:val="single"/>
    </w:rPr>
  </w:style>
  <w:style w:type="paragraph" w:styleId="ListParagraph">
    <w:name w:val="List Paragraph"/>
    <w:aliases w:val="Subtitle Cover Page,igunore,Dot pt,No Spacing1,List Paragraph Char Char Char,Indicator Text,Numbered Para 1,List Paragraph1,Bullet 1,Bullet Points,MAIN CONTENT,List Paragraph2,OBC Bullet,List Paragraph11,List Paragraph12,F5 List Paragraph"/>
    <w:basedOn w:val="Normal"/>
    <w:link w:val="ListParagraphChar"/>
    <w:uiPriority w:val="34"/>
    <w:qFormat/>
    <w:rsid w:val="00E651F3"/>
    <w:pPr>
      <w:spacing w:after="200" w:line="276" w:lineRule="auto"/>
      <w:ind w:left="720"/>
    </w:pPr>
    <w:rPr>
      <w:rFonts w:ascii="Calibri" w:hAnsi="Calibri" w:cs="Calibri"/>
      <w:szCs w:val="22"/>
    </w:rPr>
  </w:style>
  <w:style w:type="character" w:customStyle="1" w:styleId="ListParagraphChar">
    <w:name w:val="List Paragraph Char"/>
    <w:aliases w:val="Subtitle Cover Page Char,igunore Char,Dot pt Char,No Spacing1 Char,List Paragraph Char Char Char Char,Indicator Text Char,Numbered Para 1 Char,List Paragraph1 Char,Bullet 1 Char,Bullet Points Char,MAIN CONTENT Char,OBC Bullet Char"/>
    <w:link w:val="ListParagraph"/>
    <w:uiPriority w:val="34"/>
    <w:locked/>
    <w:rsid w:val="00E651F3"/>
    <w:rPr>
      <w:rFonts w:ascii="Calibri" w:eastAsia="Times New Roman" w:hAnsi="Calibri" w:cs="Calibri"/>
    </w:rPr>
  </w:style>
  <w:style w:type="character" w:styleId="BookTitle">
    <w:name w:val="Book Title"/>
    <w:basedOn w:val="DefaultParagraphFont"/>
    <w:uiPriority w:val="33"/>
    <w:qFormat/>
    <w:rsid w:val="00E651F3"/>
    <w:rPr>
      <w:b/>
      <w:bCs/>
      <w:i/>
      <w:iCs/>
      <w:spacing w:val="5"/>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E651F3"/>
    <w:rPr>
      <w:rFonts w:asciiTheme="majorHAnsi" w:eastAsiaTheme="majorEastAsia" w:hAnsiTheme="majorHAnsi" w:cstheme="majorBidi"/>
      <w:szCs w:val="26"/>
    </w:rPr>
  </w:style>
  <w:style w:type="paragraph" w:styleId="TOC2">
    <w:name w:val="toc 2"/>
    <w:basedOn w:val="Normal"/>
    <w:next w:val="Normal"/>
    <w:autoRedefine/>
    <w:uiPriority w:val="39"/>
    <w:unhideWhenUsed/>
    <w:qFormat/>
    <w:rsid w:val="000E2E0A"/>
    <w:pPr>
      <w:tabs>
        <w:tab w:val="right" w:leader="dot" w:pos="9016"/>
      </w:tabs>
      <w:spacing w:after="100"/>
      <w:ind w:left="220"/>
    </w:pPr>
    <w:rPr>
      <w:noProof/>
      <w:spacing w:val="5"/>
    </w:rPr>
  </w:style>
  <w:style w:type="paragraph" w:styleId="BodyText2">
    <w:name w:val="Body Text 2"/>
    <w:basedOn w:val="Normal"/>
    <w:link w:val="BodyText2Char"/>
    <w:rsid w:val="0009215A"/>
    <w:pPr>
      <w:widowControl w:val="0"/>
    </w:pPr>
    <w:rPr>
      <w:rFonts w:ascii="Arial" w:hAnsi="Arial" w:cs="Arial"/>
      <w:sz w:val="28"/>
      <w:szCs w:val="28"/>
    </w:rPr>
  </w:style>
  <w:style w:type="character" w:customStyle="1" w:styleId="BodyText2Char">
    <w:name w:val="Body Text 2 Char"/>
    <w:basedOn w:val="DefaultParagraphFont"/>
    <w:link w:val="BodyText2"/>
    <w:rsid w:val="0009215A"/>
    <w:rPr>
      <w:rFonts w:ascii="Arial" w:eastAsia="Times New Roman" w:hAnsi="Arial" w:cs="Arial"/>
      <w:sz w:val="28"/>
      <w:szCs w:val="28"/>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09215A"/>
    <w:rPr>
      <w:rFonts w:ascii="Times New Roman" w:eastAsia="Times New Roman" w:hAnsi="Times New Roman" w:cs="Times New Roman"/>
      <w:b/>
      <w:sz w:val="24"/>
      <w:szCs w:val="20"/>
      <w:lang w:val="x-none"/>
    </w:rPr>
  </w:style>
  <w:style w:type="character" w:customStyle="1" w:styleId="Heading4Char">
    <w:name w:val="Heading 4 Char"/>
    <w:basedOn w:val="DefaultParagraphFont"/>
    <w:link w:val="Heading4"/>
    <w:rsid w:val="0009215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aliases w:val="Block Label Char1"/>
    <w:basedOn w:val="DefaultParagraphFont"/>
    <w:link w:val="Heading5"/>
    <w:rsid w:val="0009215A"/>
    <w:rPr>
      <w:rFonts w:ascii="Arial" w:eastAsia="Times New Roman" w:hAnsi="Arial" w:cs="Times New Roman"/>
      <w:szCs w:val="20"/>
      <w:lang w:val="x-none"/>
    </w:rPr>
  </w:style>
  <w:style w:type="character" w:customStyle="1" w:styleId="Heading6Char">
    <w:name w:val="Heading 6 Char"/>
    <w:aliases w:val="H6 Char,Heading 6  Appendix Y &amp; Z Char,Overskrift 61 Char"/>
    <w:basedOn w:val="DefaultParagraphFont"/>
    <w:link w:val="Heading6"/>
    <w:rsid w:val="0009215A"/>
    <w:rPr>
      <w:rFonts w:ascii="Arial" w:eastAsia="Times New Roman" w:hAnsi="Arial" w:cs="Times New Roman"/>
      <w:i/>
      <w:szCs w:val="20"/>
      <w:lang w:val="x-none"/>
    </w:rPr>
  </w:style>
  <w:style w:type="character" w:customStyle="1" w:styleId="Heading7Char">
    <w:name w:val="Heading 7 Char"/>
    <w:aliases w:val="Overskrift 71 Char,Sub-Heading Char,Legal Level 1.1. Char,Lev 7 Char,Heading 7(unused) Char,L2 PIP Char,l7 Char,PA Appendix Major Char"/>
    <w:basedOn w:val="DefaultParagraphFont"/>
    <w:link w:val="Heading7"/>
    <w:rsid w:val="0009215A"/>
    <w:rPr>
      <w:rFonts w:ascii="Arial" w:eastAsia="Times New Roman" w:hAnsi="Arial" w:cs="Times New Roman"/>
      <w:sz w:val="20"/>
      <w:szCs w:val="20"/>
      <w:lang w:val="x-none"/>
    </w:rPr>
  </w:style>
  <w:style w:type="character" w:customStyle="1" w:styleId="Heading8Char">
    <w:name w:val="Heading 8 Char"/>
    <w:aliases w:val="Overskrift 81 Char"/>
    <w:basedOn w:val="DefaultParagraphFont"/>
    <w:link w:val="Heading8"/>
    <w:rsid w:val="0009215A"/>
    <w:rPr>
      <w:rFonts w:ascii="Arial" w:eastAsia="Times New Roman" w:hAnsi="Arial" w:cs="Times New Roman"/>
      <w:i/>
      <w:sz w:val="20"/>
      <w:szCs w:val="20"/>
      <w:lang w:val="x-none"/>
    </w:rPr>
  </w:style>
  <w:style w:type="character" w:customStyle="1" w:styleId="Heading9Char">
    <w:name w:val="Heading 9 Char"/>
    <w:aliases w:val="Overskrift 91 Char"/>
    <w:basedOn w:val="DefaultParagraphFont"/>
    <w:link w:val="Heading9"/>
    <w:rsid w:val="0009215A"/>
    <w:rPr>
      <w:rFonts w:ascii="Arial" w:eastAsia="Times New Roman" w:hAnsi="Arial" w:cs="Times New Roman"/>
      <w:i/>
      <w:sz w:val="18"/>
      <w:szCs w:val="20"/>
      <w:lang w:val="x-none"/>
    </w:rPr>
  </w:style>
  <w:style w:type="paragraph" w:styleId="NormalWeb">
    <w:name w:val="Normal (Web)"/>
    <w:basedOn w:val="Normal"/>
    <w:uiPriority w:val="99"/>
    <w:rsid w:val="0009215A"/>
    <w:pPr>
      <w:spacing w:before="100" w:beforeAutospacing="1" w:after="100" w:afterAutospacing="1"/>
    </w:pPr>
    <w:rPr>
      <w:rFonts w:ascii="Times New Roman" w:hAnsi="Times New Roman"/>
      <w:sz w:val="24"/>
    </w:rPr>
  </w:style>
  <w:style w:type="character" w:styleId="CommentReference">
    <w:name w:val="annotation reference"/>
    <w:uiPriority w:val="99"/>
    <w:rsid w:val="0009215A"/>
    <w:rPr>
      <w:sz w:val="16"/>
      <w:szCs w:val="16"/>
    </w:rPr>
  </w:style>
  <w:style w:type="paragraph" w:styleId="CommentText">
    <w:name w:val="annotation text"/>
    <w:basedOn w:val="Normal"/>
    <w:link w:val="CommentTextChar"/>
    <w:uiPriority w:val="99"/>
    <w:rsid w:val="0009215A"/>
    <w:rPr>
      <w:rFonts w:ascii="Times New Roman" w:hAnsi="Times New Roman"/>
      <w:sz w:val="20"/>
      <w:szCs w:val="20"/>
    </w:rPr>
  </w:style>
  <w:style w:type="character" w:customStyle="1" w:styleId="CommentTextChar">
    <w:name w:val="Comment Text Char"/>
    <w:basedOn w:val="DefaultParagraphFont"/>
    <w:link w:val="CommentText"/>
    <w:uiPriority w:val="99"/>
    <w:rsid w:val="0009215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921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5A"/>
    <w:rPr>
      <w:rFonts w:ascii="Segoe UI" w:eastAsia="Times New Roman" w:hAnsi="Segoe UI" w:cs="Segoe UI"/>
      <w:sz w:val="18"/>
      <w:szCs w:val="18"/>
    </w:rPr>
  </w:style>
  <w:style w:type="paragraph" w:customStyle="1" w:styleId="keith">
    <w:name w:val="keith"/>
    <w:basedOn w:val="Normal"/>
    <w:link w:val="keithChar"/>
    <w:rsid w:val="0009215A"/>
    <w:pPr>
      <w:numPr>
        <w:ilvl w:val="1"/>
        <w:numId w:val="1"/>
      </w:numPr>
    </w:pPr>
    <w:rPr>
      <w:rFonts w:ascii="Times New Roman" w:hAnsi="Times New Roman"/>
      <w:sz w:val="24"/>
    </w:rPr>
  </w:style>
  <w:style w:type="paragraph" w:styleId="Index1">
    <w:name w:val="index 1"/>
    <w:basedOn w:val="Normal"/>
    <w:next w:val="Normal"/>
    <w:autoRedefine/>
    <w:uiPriority w:val="99"/>
    <w:semiHidden/>
    <w:rsid w:val="0009215A"/>
    <w:rPr>
      <w:rFonts w:ascii="Times New Roman" w:hAnsi="Times New Roman"/>
      <w:szCs w:val="20"/>
    </w:rPr>
  </w:style>
  <w:style w:type="character" w:customStyle="1" w:styleId="keithChar">
    <w:name w:val="keith Char"/>
    <w:basedOn w:val="DefaultParagraphFont"/>
    <w:link w:val="keith"/>
    <w:locked/>
    <w:rsid w:val="0009215A"/>
    <w:rPr>
      <w:rFonts w:ascii="Times New Roman" w:eastAsia="Times New Roman" w:hAnsi="Times New Roman" w:cs="Times New Roman"/>
      <w:sz w:val="24"/>
      <w:szCs w:val="24"/>
    </w:rPr>
  </w:style>
  <w:style w:type="paragraph" w:styleId="Title">
    <w:name w:val="Title"/>
    <w:basedOn w:val="Normal"/>
    <w:link w:val="TitleChar"/>
    <w:qFormat/>
    <w:rsid w:val="0009215A"/>
    <w:pPr>
      <w:tabs>
        <w:tab w:val="left" w:pos="1560"/>
      </w:tabs>
      <w:spacing w:line="240" w:lineRule="atLeast"/>
      <w:jc w:val="center"/>
    </w:pPr>
    <w:rPr>
      <w:rFonts w:ascii="Times New Roman" w:hAnsi="Times New Roman"/>
      <w:b/>
      <w:color w:val="000000"/>
      <w:sz w:val="48"/>
      <w:szCs w:val="20"/>
      <w:lang w:val="en-GB"/>
    </w:rPr>
  </w:style>
  <w:style w:type="character" w:customStyle="1" w:styleId="TitleChar">
    <w:name w:val="Title Char"/>
    <w:basedOn w:val="DefaultParagraphFont"/>
    <w:link w:val="Title"/>
    <w:rsid w:val="0009215A"/>
    <w:rPr>
      <w:rFonts w:ascii="Times New Roman" w:eastAsia="Times New Roman" w:hAnsi="Times New Roman" w:cs="Times New Roman"/>
      <w:b/>
      <w:color w:val="000000"/>
      <w:sz w:val="48"/>
      <w:szCs w:val="20"/>
      <w:lang w:val="en-GB"/>
    </w:rPr>
  </w:style>
  <w:style w:type="character" w:styleId="Emphasis">
    <w:name w:val="Emphasis"/>
    <w:qFormat/>
    <w:rsid w:val="0009215A"/>
    <w:rPr>
      <w:i/>
      <w:iCs/>
    </w:rPr>
  </w:style>
  <w:style w:type="paragraph" w:styleId="TOC3">
    <w:name w:val="toc 3"/>
    <w:basedOn w:val="Normal"/>
    <w:next w:val="Normal"/>
    <w:autoRedefine/>
    <w:uiPriority w:val="39"/>
    <w:unhideWhenUsed/>
    <w:qFormat/>
    <w:rsid w:val="0009215A"/>
    <w:pPr>
      <w:ind w:left="240"/>
    </w:pPr>
    <w:rPr>
      <w:sz w:val="20"/>
      <w:szCs w:val="20"/>
    </w:rPr>
  </w:style>
  <w:style w:type="character" w:styleId="PageNumber">
    <w:name w:val="page number"/>
    <w:basedOn w:val="DefaultParagraphFont"/>
    <w:rsid w:val="0009215A"/>
  </w:style>
  <w:style w:type="paragraph" w:customStyle="1" w:styleId="PhilipLeeContractNumbering">
    <w:name w:val="Philip Lee Contract Numbering"/>
    <w:rsid w:val="0009215A"/>
    <w:pPr>
      <w:numPr>
        <w:numId w:val="2"/>
      </w:numPr>
      <w:spacing w:after="0" w:line="240" w:lineRule="auto"/>
    </w:pPr>
    <w:rPr>
      <w:rFonts w:ascii="Arial" w:eastAsia="Times New Roman" w:hAnsi="Arial" w:cs="Times New Roman"/>
      <w:sz w:val="20"/>
      <w:szCs w:val="24"/>
      <w:lang w:val="en-GB" w:eastAsia="en-GB"/>
    </w:rPr>
  </w:style>
  <w:style w:type="paragraph" w:styleId="BodyTextIndent">
    <w:name w:val="Body Text Indent"/>
    <w:basedOn w:val="Normal"/>
    <w:link w:val="BodyTextIndentChar"/>
    <w:rsid w:val="0009215A"/>
    <w:pPr>
      <w:spacing w:line="240" w:lineRule="atLeast"/>
      <w:ind w:left="720" w:hanging="720"/>
      <w:jc w:val="both"/>
    </w:pPr>
    <w:rPr>
      <w:rFonts w:ascii="Times New Roman" w:hAnsi="Times New Roman"/>
      <w:sz w:val="24"/>
      <w:szCs w:val="20"/>
      <w:lang w:val="en-GB"/>
    </w:rPr>
  </w:style>
  <w:style w:type="character" w:customStyle="1" w:styleId="BodyTextIndentChar">
    <w:name w:val="Body Text Indent Char"/>
    <w:basedOn w:val="DefaultParagraphFont"/>
    <w:link w:val="BodyTextIndent"/>
    <w:rsid w:val="0009215A"/>
    <w:rPr>
      <w:rFonts w:ascii="Times New Roman" w:eastAsia="Times New Roman" w:hAnsi="Times New Roman" w:cs="Times New Roman"/>
      <w:sz w:val="24"/>
      <w:szCs w:val="20"/>
      <w:lang w:val="en-GB"/>
    </w:rPr>
  </w:style>
  <w:style w:type="paragraph" w:styleId="BodyText3">
    <w:name w:val="Body Text 3"/>
    <w:basedOn w:val="Normal"/>
    <w:link w:val="BodyText3Char"/>
    <w:unhideWhenUsed/>
    <w:rsid w:val="0009215A"/>
    <w:pPr>
      <w:spacing w:after="120"/>
    </w:pPr>
    <w:rPr>
      <w:rFonts w:ascii="Times New Roman" w:hAnsi="Times New Roman"/>
      <w:sz w:val="16"/>
      <w:szCs w:val="16"/>
    </w:rPr>
  </w:style>
  <w:style w:type="character" w:customStyle="1" w:styleId="BodyText3Char">
    <w:name w:val="Body Text 3 Char"/>
    <w:basedOn w:val="DefaultParagraphFont"/>
    <w:link w:val="BodyText3"/>
    <w:rsid w:val="0009215A"/>
    <w:rPr>
      <w:rFonts w:ascii="Times New Roman" w:eastAsia="Times New Roman" w:hAnsi="Times New Roman" w:cs="Times New Roman"/>
      <w:sz w:val="16"/>
      <w:szCs w:val="16"/>
    </w:rPr>
  </w:style>
  <w:style w:type="paragraph" w:customStyle="1" w:styleId="bullet0">
    <w:name w:val="bullet"/>
    <w:basedOn w:val="Normal"/>
    <w:uiPriority w:val="99"/>
    <w:rsid w:val="0009215A"/>
    <w:pPr>
      <w:spacing w:before="100" w:beforeAutospacing="1" w:after="100" w:afterAutospacing="1"/>
    </w:pPr>
    <w:rPr>
      <w:rFonts w:ascii="Times New Roman" w:hAnsi="Times New Roman"/>
      <w:sz w:val="24"/>
      <w:lang w:val="en-GB"/>
    </w:rPr>
  </w:style>
  <w:style w:type="paragraph" w:styleId="BodyTextIndent2">
    <w:name w:val="Body Text Indent 2"/>
    <w:basedOn w:val="Normal"/>
    <w:link w:val="BodyTextIndent2Char"/>
    <w:unhideWhenUsed/>
    <w:rsid w:val="0009215A"/>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rsid w:val="0009215A"/>
    <w:rPr>
      <w:rFonts w:ascii="Times New Roman" w:eastAsia="Times New Roman" w:hAnsi="Times New Roman" w:cs="Times New Roman"/>
      <w:sz w:val="24"/>
      <w:szCs w:val="24"/>
    </w:rPr>
  </w:style>
  <w:style w:type="paragraph" w:customStyle="1" w:styleId="Default">
    <w:name w:val="Default"/>
    <w:rsid w:val="0009215A"/>
    <w:pPr>
      <w:autoSpaceDE w:val="0"/>
      <w:autoSpaceDN w:val="0"/>
      <w:adjustRightInd w:val="0"/>
      <w:spacing w:after="0" w:line="240" w:lineRule="auto"/>
    </w:pPr>
    <w:rPr>
      <w:rFonts w:ascii="Microsoft Sans Serif" w:eastAsia="Times New Roman" w:hAnsi="Microsoft Sans Serif" w:cs="Microsoft Sans Serif"/>
      <w:color w:val="000000"/>
      <w:sz w:val="24"/>
      <w:szCs w:val="24"/>
      <w:lang w:val="en-GB" w:eastAsia="en-GB"/>
    </w:rPr>
  </w:style>
  <w:style w:type="character" w:styleId="FollowedHyperlink">
    <w:name w:val="FollowedHyperlink"/>
    <w:basedOn w:val="DefaultParagraphFont"/>
    <w:unhideWhenUsed/>
    <w:rsid w:val="0009215A"/>
    <w:rPr>
      <w:color w:val="954F72" w:themeColor="followedHyperlink"/>
      <w:u w:val="single"/>
    </w:rPr>
  </w:style>
  <w:style w:type="paragraph" w:styleId="FootnoteText">
    <w:name w:val="footnote text"/>
    <w:basedOn w:val="Normal"/>
    <w:link w:val="FootnoteTextChar"/>
    <w:uiPriority w:val="99"/>
    <w:unhideWhenUsed/>
    <w:rsid w:val="0009215A"/>
    <w:rPr>
      <w:rFonts w:ascii="Times New Roman" w:hAnsi="Times New Roman"/>
      <w:sz w:val="20"/>
      <w:szCs w:val="20"/>
    </w:rPr>
  </w:style>
  <w:style w:type="character" w:customStyle="1" w:styleId="FootnoteTextChar">
    <w:name w:val="Footnote Text Char"/>
    <w:basedOn w:val="DefaultParagraphFont"/>
    <w:link w:val="FootnoteText"/>
    <w:uiPriority w:val="99"/>
    <w:rsid w:val="000921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09215A"/>
    <w:rPr>
      <w:b/>
      <w:bCs/>
    </w:rPr>
  </w:style>
  <w:style w:type="character" w:customStyle="1" w:styleId="CommentSubjectChar">
    <w:name w:val="Comment Subject Char"/>
    <w:basedOn w:val="CommentTextChar"/>
    <w:link w:val="CommentSubject"/>
    <w:uiPriority w:val="99"/>
    <w:rsid w:val="0009215A"/>
    <w:rPr>
      <w:rFonts w:ascii="Times New Roman" w:eastAsia="Times New Roman" w:hAnsi="Times New Roman" w:cs="Times New Roman"/>
      <w:b/>
      <w:bCs/>
      <w:sz w:val="20"/>
      <w:szCs w:val="20"/>
    </w:rPr>
  </w:style>
  <w:style w:type="paragraph" w:styleId="Revision">
    <w:name w:val="Revision"/>
    <w:hidden/>
    <w:uiPriority w:val="99"/>
    <w:semiHidden/>
    <w:rsid w:val="0009215A"/>
    <w:pPr>
      <w:spacing w:after="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09215A"/>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09215A"/>
    <w:rPr>
      <w:rFonts w:ascii="Times New Roman" w:eastAsia="Times New Roman" w:hAnsi="Times New Roman" w:cs="Times New Roman"/>
      <w:sz w:val="16"/>
      <w:szCs w:val="16"/>
    </w:rPr>
  </w:style>
  <w:style w:type="paragraph" w:styleId="BodyText">
    <w:name w:val="Body Text"/>
    <w:basedOn w:val="Normal"/>
    <w:link w:val="BodyTextChar"/>
    <w:unhideWhenUsed/>
    <w:rsid w:val="0009215A"/>
    <w:pPr>
      <w:spacing w:after="120"/>
    </w:pPr>
    <w:rPr>
      <w:rFonts w:ascii="Times New Roman" w:hAnsi="Times New Roman"/>
      <w:sz w:val="24"/>
    </w:rPr>
  </w:style>
  <w:style w:type="character" w:customStyle="1" w:styleId="BodyTextChar">
    <w:name w:val="Body Text Char"/>
    <w:basedOn w:val="DefaultParagraphFont"/>
    <w:link w:val="BodyText"/>
    <w:rsid w:val="0009215A"/>
    <w:rPr>
      <w:rFonts w:ascii="Times New Roman" w:eastAsia="Times New Roman" w:hAnsi="Times New Roman" w:cs="Times New Roman"/>
      <w:sz w:val="24"/>
      <w:szCs w:val="24"/>
    </w:rPr>
  </w:style>
  <w:style w:type="paragraph" w:styleId="TOC4">
    <w:name w:val="toc 4"/>
    <w:basedOn w:val="Normal"/>
    <w:next w:val="Normal"/>
    <w:autoRedefine/>
    <w:unhideWhenUsed/>
    <w:rsid w:val="0009215A"/>
    <w:pPr>
      <w:ind w:left="480"/>
    </w:pPr>
    <w:rPr>
      <w:sz w:val="20"/>
      <w:szCs w:val="20"/>
    </w:rPr>
  </w:style>
  <w:style w:type="paragraph" w:styleId="TOC5">
    <w:name w:val="toc 5"/>
    <w:basedOn w:val="Normal"/>
    <w:next w:val="Normal"/>
    <w:autoRedefine/>
    <w:unhideWhenUsed/>
    <w:rsid w:val="0009215A"/>
    <w:pPr>
      <w:ind w:left="720"/>
    </w:pPr>
    <w:rPr>
      <w:sz w:val="20"/>
      <w:szCs w:val="20"/>
    </w:rPr>
  </w:style>
  <w:style w:type="paragraph" w:styleId="TOC6">
    <w:name w:val="toc 6"/>
    <w:basedOn w:val="Normal"/>
    <w:next w:val="Normal"/>
    <w:autoRedefine/>
    <w:unhideWhenUsed/>
    <w:rsid w:val="0009215A"/>
    <w:pPr>
      <w:ind w:left="960"/>
    </w:pPr>
    <w:rPr>
      <w:sz w:val="20"/>
      <w:szCs w:val="20"/>
    </w:rPr>
  </w:style>
  <w:style w:type="paragraph" w:styleId="TOC7">
    <w:name w:val="toc 7"/>
    <w:basedOn w:val="Normal"/>
    <w:next w:val="Normal"/>
    <w:autoRedefine/>
    <w:unhideWhenUsed/>
    <w:rsid w:val="0009215A"/>
    <w:pPr>
      <w:ind w:left="1200"/>
    </w:pPr>
    <w:rPr>
      <w:sz w:val="20"/>
      <w:szCs w:val="20"/>
    </w:rPr>
  </w:style>
  <w:style w:type="paragraph" w:styleId="TOC8">
    <w:name w:val="toc 8"/>
    <w:basedOn w:val="Normal"/>
    <w:next w:val="Normal"/>
    <w:autoRedefine/>
    <w:unhideWhenUsed/>
    <w:rsid w:val="0009215A"/>
    <w:pPr>
      <w:ind w:left="1440"/>
    </w:pPr>
    <w:rPr>
      <w:sz w:val="20"/>
      <w:szCs w:val="20"/>
    </w:rPr>
  </w:style>
  <w:style w:type="paragraph" w:styleId="TOC9">
    <w:name w:val="toc 9"/>
    <w:basedOn w:val="Normal"/>
    <w:next w:val="Normal"/>
    <w:autoRedefine/>
    <w:unhideWhenUsed/>
    <w:rsid w:val="0009215A"/>
    <w:pPr>
      <w:ind w:left="1680"/>
    </w:pPr>
    <w:rPr>
      <w:sz w:val="20"/>
      <w:szCs w:val="20"/>
    </w:rPr>
  </w:style>
  <w:style w:type="numbering" w:styleId="111111">
    <w:name w:val="Outline List 2"/>
    <w:basedOn w:val="NoList"/>
    <w:unhideWhenUsed/>
    <w:rsid w:val="0009215A"/>
    <w:pPr>
      <w:numPr>
        <w:numId w:val="4"/>
      </w:numPr>
    </w:pPr>
  </w:style>
  <w:style w:type="numbering" w:customStyle="1" w:styleId="1111111">
    <w:name w:val="1 / 1.1 / 1.1.11"/>
    <w:basedOn w:val="NoList"/>
    <w:next w:val="111111"/>
    <w:rsid w:val="0009215A"/>
    <w:pPr>
      <w:numPr>
        <w:numId w:val="5"/>
      </w:numPr>
    </w:pPr>
  </w:style>
  <w:style w:type="numbering" w:customStyle="1" w:styleId="1111112">
    <w:name w:val="1 / 1.1 / 1.1.12"/>
    <w:basedOn w:val="NoList"/>
    <w:next w:val="111111"/>
    <w:rsid w:val="0009215A"/>
    <w:pPr>
      <w:numPr>
        <w:numId w:val="8"/>
      </w:numPr>
    </w:pPr>
  </w:style>
  <w:style w:type="character" w:styleId="FootnoteReference">
    <w:name w:val="footnote reference"/>
    <w:uiPriority w:val="99"/>
    <w:rsid w:val="0009215A"/>
    <w:rPr>
      <w:vertAlign w:val="superscript"/>
    </w:rPr>
  </w:style>
  <w:style w:type="character" w:customStyle="1" w:styleId="clsnoticeanswer1">
    <w:name w:val="clsnoticeanswer1"/>
    <w:rsid w:val="0009215A"/>
    <w:rPr>
      <w:rFonts w:ascii="Verdana" w:hAnsi="Verdana" w:hint="default"/>
      <w:color w:val="0000FF"/>
      <w:sz w:val="16"/>
      <w:szCs w:val="16"/>
    </w:rPr>
  </w:style>
  <w:style w:type="paragraph" w:customStyle="1" w:styleId="DefaultText">
    <w:name w:val="Default Text"/>
    <w:basedOn w:val="Normal"/>
    <w:rsid w:val="0009215A"/>
    <w:rPr>
      <w:rFonts w:ascii="Times New Roman" w:hAnsi="Times New Roman"/>
      <w:sz w:val="24"/>
      <w:szCs w:val="20"/>
    </w:rPr>
  </w:style>
  <w:style w:type="paragraph" w:styleId="PlainText">
    <w:name w:val="Plain Text"/>
    <w:basedOn w:val="Normal"/>
    <w:link w:val="PlainTextChar"/>
    <w:rsid w:val="0009215A"/>
    <w:rPr>
      <w:rFonts w:ascii="Courier New" w:hAnsi="Courier New"/>
      <w:sz w:val="20"/>
      <w:szCs w:val="20"/>
      <w:lang w:val="en-GB" w:eastAsia="en-GB"/>
    </w:rPr>
  </w:style>
  <w:style w:type="character" w:customStyle="1" w:styleId="PlainTextChar">
    <w:name w:val="Plain Text Char"/>
    <w:basedOn w:val="DefaultParagraphFont"/>
    <w:link w:val="PlainText"/>
    <w:rsid w:val="0009215A"/>
    <w:rPr>
      <w:rFonts w:ascii="Courier New" w:eastAsia="Times New Roman" w:hAnsi="Courier New" w:cs="Times New Roman"/>
      <w:sz w:val="20"/>
      <w:szCs w:val="20"/>
      <w:lang w:val="en-GB" w:eastAsia="en-GB"/>
    </w:rPr>
  </w:style>
  <w:style w:type="paragraph" w:customStyle="1" w:styleId="Body1">
    <w:name w:val="Body 1"/>
    <w:basedOn w:val="Normal"/>
    <w:rsid w:val="0009215A"/>
    <w:pPr>
      <w:spacing w:after="240"/>
      <w:ind w:left="720"/>
      <w:jc w:val="both"/>
    </w:pPr>
    <w:rPr>
      <w:rFonts w:ascii="Times New Roman" w:hAnsi="Times New Roman"/>
      <w:szCs w:val="20"/>
      <w:lang w:val="en-GB"/>
    </w:rPr>
  </w:style>
  <w:style w:type="paragraph" w:customStyle="1" w:styleId="Body3">
    <w:name w:val="Body 3"/>
    <w:basedOn w:val="Normal"/>
    <w:rsid w:val="0009215A"/>
    <w:pPr>
      <w:spacing w:after="240"/>
      <w:ind w:left="1440"/>
      <w:jc w:val="both"/>
    </w:pPr>
    <w:rPr>
      <w:rFonts w:ascii="Times New Roman" w:hAnsi="Times New Roman"/>
      <w:szCs w:val="20"/>
      <w:lang w:val="en-GB"/>
    </w:rPr>
  </w:style>
  <w:style w:type="paragraph" w:customStyle="1" w:styleId="NA-LEVEL1">
    <w:name w:val="NA - LEVEL 1"/>
    <w:basedOn w:val="Normal"/>
    <w:next w:val="Body1"/>
    <w:rsid w:val="0009215A"/>
    <w:pPr>
      <w:numPr>
        <w:numId w:val="6"/>
      </w:numPr>
      <w:spacing w:after="240"/>
      <w:jc w:val="both"/>
    </w:pPr>
    <w:rPr>
      <w:rFonts w:ascii="Times New Roman" w:hAnsi="Times New Roman"/>
      <w:szCs w:val="20"/>
      <w:lang w:val="en-GB"/>
    </w:rPr>
  </w:style>
  <w:style w:type="paragraph" w:customStyle="1" w:styleId="NA-LEVEL2">
    <w:name w:val="NA - LEVEL 2"/>
    <w:basedOn w:val="Normal"/>
    <w:next w:val="Body3"/>
    <w:rsid w:val="0009215A"/>
    <w:pPr>
      <w:numPr>
        <w:ilvl w:val="1"/>
        <w:numId w:val="6"/>
      </w:numPr>
      <w:spacing w:after="240"/>
      <w:jc w:val="both"/>
    </w:pPr>
    <w:rPr>
      <w:rFonts w:ascii="Times New Roman" w:hAnsi="Times New Roman"/>
      <w:szCs w:val="20"/>
      <w:lang w:val="en-GB"/>
    </w:rPr>
  </w:style>
  <w:style w:type="paragraph" w:customStyle="1" w:styleId="NA-LEVEL3">
    <w:name w:val="NA - LEVEL 3"/>
    <w:basedOn w:val="Normal"/>
    <w:next w:val="Normal"/>
    <w:rsid w:val="0009215A"/>
    <w:pPr>
      <w:numPr>
        <w:ilvl w:val="2"/>
        <w:numId w:val="6"/>
      </w:numPr>
      <w:spacing w:after="240"/>
      <w:jc w:val="both"/>
    </w:pPr>
    <w:rPr>
      <w:rFonts w:ascii="Times New Roman" w:hAnsi="Times New Roman"/>
      <w:szCs w:val="20"/>
      <w:lang w:val="en-GB"/>
    </w:rPr>
  </w:style>
  <w:style w:type="paragraph" w:customStyle="1" w:styleId="NA-LEVEL4">
    <w:name w:val="NA - LEVEL 4"/>
    <w:basedOn w:val="Normal"/>
    <w:next w:val="Normal"/>
    <w:rsid w:val="0009215A"/>
    <w:pPr>
      <w:numPr>
        <w:ilvl w:val="3"/>
        <w:numId w:val="6"/>
      </w:numPr>
      <w:spacing w:after="240"/>
      <w:jc w:val="both"/>
    </w:pPr>
    <w:rPr>
      <w:rFonts w:ascii="Times New Roman" w:hAnsi="Times New Roman"/>
      <w:szCs w:val="20"/>
      <w:lang w:val="en-GB"/>
    </w:rPr>
  </w:style>
  <w:style w:type="paragraph" w:customStyle="1" w:styleId="NA-LEVEL5">
    <w:name w:val="NA - LEVEL 5"/>
    <w:basedOn w:val="Normal"/>
    <w:next w:val="Normal"/>
    <w:rsid w:val="0009215A"/>
    <w:pPr>
      <w:numPr>
        <w:ilvl w:val="4"/>
        <w:numId w:val="6"/>
      </w:numPr>
      <w:spacing w:after="240"/>
      <w:jc w:val="both"/>
    </w:pPr>
    <w:rPr>
      <w:rFonts w:ascii="Times New Roman" w:hAnsi="Times New Roman"/>
      <w:szCs w:val="20"/>
      <w:lang w:val="en-GB"/>
    </w:rPr>
  </w:style>
  <w:style w:type="paragraph" w:customStyle="1" w:styleId="SCHEDULEHEADING-LEVEL1">
    <w:name w:val="SCHEDULE HEADING - LEVEL 1"/>
    <w:basedOn w:val="Normal"/>
    <w:next w:val="BodyText"/>
    <w:rsid w:val="0009215A"/>
    <w:pPr>
      <w:spacing w:after="240"/>
      <w:jc w:val="center"/>
    </w:pPr>
    <w:rPr>
      <w:rFonts w:ascii="Times New Roman" w:hAnsi="Times New Roman"/>
      <w:b/>
      <w:caps/>
      <w:szCs w:val="20"/>
    </w:rPr>
  </w:style>
  <w:style w:type="paragraph" w:customStyle="1" w:styleId="ScheduleHeading-Level2">
    <w:name w:val="Schedule Heading - Level 2"/>
    <w:basedOn w:val="Normal"/>
    <w:next w:val="BodyText"/>
    <w:rsid w:val="0009215A"/>
    <w:pPr>
      <w:spacing w:after="240"/>
      <w:jc w:val="center"/>
    </w:pPr>
    <w:rPr>
      <w:rFonts w:ascii="Times New Roman" w:hAnsi="Times New Roman"/>
      <w:b/>
      <w:szCs w:val="20"/>
    </w:rPr>
  </w:style>
  <w:style w:type="paragraph" w:customStyle="1" w:styleId="Char">
    <w:name w:val="Char"/>
    <w:basedOn w:val="Normal"/>
    <w:rsid w:val="0009215A"/>
    <w:pPr>
      <w:spacing w:before="120" w:after="160" w:line="240" w:lineRule="exact"/>
      <w:jc w:val="both"/>
    </w:pPr>
    <w:rPr>
      <w:rFonts w:ascii="Verdana" w:hAnsi="Verdana"/>
      <w:sz w:val="20"/>
      <w:szCs w:val="20"/>
      <w:lang w:val="en-GB"/>
    </w:rPr>
  </w:style>
  <w:style w:type="paragraph" w:styleId="DocumentMap">
    <w:name w:val="Document Map"/>
    <w:basedOn w:val="Normal"/>
    <w:link w:val="DocumentMapChar"/>
    <w:semiHidden/>
    <w:rsid w:val="0009215A"/>
    <w:pPr>
      <w:shd w:val="clear" w:color="auto" w:fill="000080"/>
    </w:pPr>
    <w:rPr>
      <w:rFonts w:ascii="Tahoma" w:hAnsi="Tahoma"/>
      <w:spacing w:val="-2"/>
      <w:sz w:val="20"/>
      <w:szCs w:val="20"/>
      <w:lang w:val="x-none"/>
    </w:rPr>
  </w:style>
  <w:style w:type="character" w:customStyle="1" w:styleId="DocumentMapChar">
    <w:name w:val="Document Map Char"/>
    <w:basedOn w:val="DefaultParagraphFont"/>
    <w:link w:val="DocumentMap"/>
    <w:semiHidden/>
    <w:rsid w:val="0009215A"/>
    <w:rPr>
      <w:rFonts w:ascii="Tahoma" w:eastAsia="Times New Roman" w:hAnsi="Tahoma" w:cs="Times New Roman"/>
      <w:spacing w:val="-2"/>
      <w:sz w:val="20"/>
      <w:szCs w:val="20"/>
      <w:shd w:val="clear" w:color="auto" w:fill="000080"/>
      <w:lang w:val="x-none"/>
    </w:rPr>
  </w:style>
  <w:style w:type="paragraph" w:styleId="List">
    <w:name w:val="List"/>
    <w:basedOn w:val="Normal"/>
    <w:rsid w:val="0009215A"/>
    <w:pPr>
      <w:ind w:left="283" w:hanging="283"/>
    </w:pPr>
    <w:rPr>
      <w:rFonts w:ascii="Book Antiqua" w:hAnsi="Book Antiqua"/>
      <w:spacing w:val="-2"/>
      <w:sz w:val="24"/>
    </w:rPr>
  </w:style>
  <w:style w:type="paragraph" w:customStyle="1" w:styleId="Char1">
    <w:name w:val="Char1"/>
    <w:basedOn w:val="Normal"/>
    <w:rsid w:val="0009215A"/>
    <w:pPr>
      <w:spacing w:before="120" w:after="160" w:line="240" w:lineRule="exact"/>
      <w:jc w:val="both"/>
    </w:pPr>
    <w:rPr>
      <w:rFonts w:ascii="Verdana" w:hAnsi="Verdana"/>
      <w:sz w:val="20"/>
      <w:szCs w:val="20"/>
      <w:lang w:val="en-GB"/>
    </w:rPr>
  </w:style>
  <w:style w:type="paragraph" w:styleId="List2">
    <w:name w:val="List 2"/>
    <w:basedOn w:val="Normal"/>
    <w:rsid w:val="0009215A"/>
    <w:pPr>
      <w:ind w:left="566" w:hanging="283"/>
    </w:pPr>
    <w:rPr>
      <w:rFonts w:ascii="Book Antiqua" w:hAnsi="Book Antiqua"/>
      <w:spacing w:val="-2"/>
      <w:sz w:val="24"/>
    </w:rPr>
  </w:style>
  <w:style w:type="paragraph" w:customStyle="1" w:styleId="Style11">
    <w:name w:val="Style1.1"/>
    <w:basedOn w:val="Normal"/>
    <w:rsid w:val="0009215A"/>
    <w:pPr>
      <w:numPr>
        <w:numId w:val="7"/>
      </w:numPr>
    </w:pPr>
    <w:rPr>
      <w:rFonts w:ascii="Times New Roman" w:hAnsi="Times New Roman"/>
      <w:b/>
      <w:sz w:val="24"/>
      <w:lang w:val="en-GB" w:eastAsia="en-GB"/>
    </w:rPr>
  </w:style>
  <w:style w:type="table" w:styleId="TableWeb2">
    <w:name w:val="Table Web 2"/>
    <w:basedOn w:val="TableNormal"/>
    <w:rsid w:val="0009215A"/>
    <w:pPr>
      <w:spacing w:after="0" w:line="240" w:lineRule="auto"/>
    </w:pPr>
    <w:rPr>
      <w:rFonts w:ascii="Times New Roman" w:eastAsia="Times New Roman" w:hAnsi="Times New Roman" w:cs="Times New Roman"/>
      <w:sz w:val="20"/>
      <w:szCs w:val="20"/>
      <w:lang w:eastAsia="en-I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9215A"/>
    <w:pPr>
      <w:keepLines w:val="0"/>
      <w:spacing w:after="60"/>
    </w:pPr>
    <w:rPr>
      <w:rFonts w:ascii="Arial" w:eastAsia="Times New Roman" w:hAnsi="Arial" w:cs="Times New Roman"/>
      <w:b/>
      <w:bCs/>
      <w:color w:val="auto"/>
      <w:kern w:val="36"/>
      <w:sz w:val="22"/>
      <w:szCs w:val="20"/>
      <w:lang w:val="x-none"/>
    </w:rPr>
  </w:style>
  <w:style w:type="paragraph" w:customStyle="1" w:styleId="Char2">
    <w:name w:val="Char2"/>
    <w:basedOn w:val="Normal"/>
    <w:rsid w:val="0009215A"/>
    <w:pPr>
      <w:spacing w:before="120" w:after="160" w:line="240" w:lineRule="exact"/>
      <w:jc w:val="both"/>
    </w:pPr>
    <w:rPr>
      <w:rFonts w:ascii="Verdana" w:hAnsi="Verdana"/>
      <w:sz w:val="20"/>
      <w:szCs w:val="20"/>
      <w:lang w:val="en-GB"/>
    </w:rPr>
  </w:style>
  <w:style w:type="paragraph" w:customStyle="1" w:styleId="Char1CharCharChar">
    <w:name w:val="Char1 Char Char Char"/>
    <w:basedOn w:val="Normal"/>
    <w:rsid w:val="0009215A"/>
    <w:pPr>
      <w:spacing w:before="120" w:after="160" w:line="240" w:lineRule="exact"/>
      <w:jc w:val="both"/>
    </w:pPr>
    <w:rPr>
      <w:rFonts w:ascii="Verdana" w:hAnsi="Verdana"/>
      <w:sz w:val="20"/>
      <w:szCs w:val="20"/>
      <w:lang w:val="en-GB"/>
    </w:rPr>
  </w:style>
  <w:style w:type="paragraph" w:customStyle="1" w:styleId="PhilipLeeBullets1">
    <w:name w:val="Philip Lee Bullets 1"/>
    <w:basedOn w:val="Normal"/>
    <w:qFormat/>
    <w:rsid w:val="0009215A"/>
    <w:pPr>
      <w:numPr>
        <w:numId w:val="9"/>
      </w:numPr>
    </w:pPr>
    <w:rPr>
      <w:rFonts w:ascii="Times New Roman" w:hAnsi="Times New Roman"/>
      <w:sz w:val="24"/>
      <w:lang w:val="en-US"/>
    </w:rPr>
  </w:style>
  <w:style w:type="paragraph" w:styleId="EndnoteText">
    <w:name w:val="endnote text"/>
    <w:basedOn w:val="Normal"/>
    <w:link w:val="EndnoteTextChar"/>
    <w:unhideWhenUsed/>
    <w:rsid w:val="0009215A"/>
    <w:rPr>
      <w:rFonts w:ascii="Times New Roman" w:hAnsi="Times New Roman"/>
      <w:sz w:val="20"/>
      <w:szCs w:val="20"/>
      <w:lang w:val="en-US"/>
    </w:rPr>
  </w:style>
  <w:style w:type="character" w:customStyle="1" w:styleId="EndnoteTextChar">
    <w:name w:val="Endnote Text Char"/>
    <w:basedOn w:val="DefaultParagraphFont"/>
    <w:link w:val="EndnoteText"/>
    <w:rsid w:val="0009215A"/>
    <w:rPr>
      <w:rFonts w:ascii="Times New Roman" w:eastAsia="Times New Roman" w:hAnsi="Times New Roman" w:cs="Times New Roman"/>
      <w:sz w:val="20"/>
      <w:szCs w:val="20"/>
      <w:lang w:val="en-US"/>
    </w:rPr>
  </w:style>
  <w:style w:type="character" w:styleId="EndnoteReference">
    <w:name w:val="endnote reference"/>
    <w:uiPriority w:val="99"/>
    <w:unhideWhenUsed/>
    <w:rsid w:val="0009215A"/>
    <w:rPr>
      <w:vertAlign w:val="superscript"/>
    </w:rPr>
  </w:style>
  <w:style w:type="paragraph" w:customStyle="1" w:styleId="PLLANUM1">
    <w:name w:val="PL LA NUM 1"/>
    <w:basedOn w:val="Normal"/>
    <w:next w:val="PLLANUM2"/>
    <w:qFormat/>
    <w:rsid w:val="0009215A"/>
    <w:pPr>
      <w:numPr>
        <w:numId w:val="10"/>
      </w:numPr>
      <w:spacing w:after="240" w:line="360" w:lineRule="auto"/>
      <w:outlineLvl w:val="0"/>
    </w:pPr>
    <w:rPr>
      <w:rFonts w:ascii="Times New Roman" w:hAnsi="Times New Roman"/>
      <w:b/>
      <w:caps/>
      <w:sz w:val="24"/>
      <w:szCs w:val="20"/>
      <w:lang w:val="en-GB"/>
    </w:rPr>
  </w:style>
  <w:style w:type="paragraph" w:customStyle="1" w:styleId="PLLANUM2">
    <w:name w:val="PL LA NUM 2"/>
    <w:basedOn w:val="Normal"/>
    <w:next w:val="PLLANUM3"/>
    <w:link w:val="PLLANUM2Char"/>
    <w:qFormat/>
    <w:rsid w:val="0009215A"/>
    <w:pPr>
      <w:numPr>
        <w:ilvl w:val="1"/>
        <w:numId w:val="10"/>
      </w:numPr>
      <w:spacing w:after="240"/>
      <w:contextualSpacing/>
      <w:outlineLvl w:val="1"/>
    </w:pPr>
    <w:rPr>
      <w:rFonts w:ascii="Times New Roman" w:hAnsi="Times New Roman"/>
      <w:b/>
      <w:sz w:val="24"/>
      <w:szCs w:val="20"/>
      <w:lang w:val="en-GB"/>
    </w:rPr>
  </w:style>
  <w:style w:type="character" w:customStyle="1" w:styleId="PLLANUM2Char">
    <w:name w:val="PL LA NUM 2 Char"/>
    <w:link w:val="PLLANUM2"/>
    <w:rsid w:val="0009215A"/>
    <w:rPr>
      <w:rFonts w:ascii="Times New Roman" w:eastAsia="Times New Roman" w:hAnsi="Times New Roman" w:cs="Times New Roman"/>
      <w:b/>
      <w:sz w:val="24"/>
      <w:szCs w:val="20"/>
      <w:lang w:val="en-GB"/>
    </w:rPr>
  </w:style>
  <w:style w:type="paragraph" w:customStyle="1" w:styleId="PLLANUM3">
    <w:name w:val="PL LA NUM 3"/>
    <w:basedOn w:val="Normal"/>
    <w:qFormat/>
    <w:rsid w:val="0009215A"/>
    <w:pPr>
      <w:numPr>
        <w:ilvl w:val="2"/>
        <w:numId w:val="10"/>
      </w:numPr>
      <w:spacing w:after="240"/>
    </w:pPr>
    <w:rPr>
      <w:rFonts w:ascii="Times New Roman" w:hAnsi="Times New Roman"/>
      <w:sz w:val="24"/>
      <w:szCs w:val="20"/>
      <w:lang w:val="en-GB"/>
    </w:rPr>
  </w:style>
  <w:style w:type="paragraph" w:customStyle="1" w:styleId="PLLANUM4">
    <w:name w:val="PL LA NUM 4"/>
    <w:basedOn w:val="BodyTextFirstIndent"/>
    <w:qFormat/>
    <w:rsid w:val="0009215A"/>
    <w:pPr>
      <w:numPr>
        <w:ilvl w:val="3"/>
        <w:numId w:val="10"/>
      </w:numPr>
      <w:tabs>
        <w:tab w:val="num" w:pos="360"/>
        <w:tab w:val="num" w:pos="864"/>
      </w:tabs>
      <w:spacing w:after="240"/>
      <w:ind w:left="0" w:firstLine="360"/>
    </w:pPr>
    <w:rPr>
      <w:rFonts w:ascii="Franklin Gothic Book" w:hAnsi="Franklin Gothic Book"/>
      <w:spacing w:val="0"/>
      <w:sz w:val="22"/>
      <w:szCs w:val="20"/>
      <w:lang w:val="en-GB"/>
    </w:rPr>
  </w:style>
  <w:style w:type="paragraph" w:customStyle="1" w:styleId="PLLANUM5">
    <w:name w:val="PL LA NUM 5"/>
    <w:basedOn w:val="BodyTextFirstIndent"/>
    <w:qFormat/>
    <w:rsid w:val="0009215A"/>
    <w:pPr>
      <w:numPr>
        <w:ilvl w:val="4"/>
        <w:numId w:val="10"/>
      </w:numPr>
      <w:tabs>
        <w:tab w:val="num" w:pos="360"/>
        <w:tab w:val="num" w:pos="1008"/>
      </w:tabs>
      <w:spacing w:after="240"/>
      <w:ind w:left="0" w:firstLine="360"/>
    </w:pPr>
    <w:rPr>
      <w:rFonts w:ascii="Franklin Gothic Book" w:hAnsi="Franklin Gothic Book"/>
      <w:spacing w:val="0"/>
      <w:sz w:val="22"/>
      <w:szCs w:val="20"/>
      <w:lang w:val="en-GB"/>
    </w:rPr>
  </w:style>
  <w:style w:type="paragraph" w:customStyle="1" w:styleId="PLLANUM6">
    <w:name w:val="PL LA NUM 6"/>
    <w:basedOn w:val="BodyTextFirstIndent"/>
    <w:qFormat/>
    <w:rsid w:val="0009215A"/>
    <w:pPr>
      <w:numPr>
        <w:ilvl w:val="5"/>
        <w:numId w:val="10"/>
      </w:numPr>
      <w:tabs>
        <w:tab w:val="num" w:pos="360"/>
        <w:tab w:val="num" w:pos="1152"/>
      </w:tabs>
      <w:spacing w:after="240"/>
      <w:ind w:left="0" w:firstLine="360"/>
    </w:pPr>
    <w:rPr>
      <w:rFonts w:ascii="Franklin Gothic Book" w:hAnsi="Franklin Gothic Book"/>
      <w:spacing w:val="0"/>
      <w:sz w:val="22"/>
      <w:szCs w:val="20"/>
      <w:lang w:val="en-GB"/>
    </w:rPr>
  </w:style>
  <w:style w:type="numbering" w:customStyle="1" w:styleId="PLLongAgreements">
    <w:name w:val="PL Long Agreements"/>
    <w:uiPriority w:val="99"/>
    <w:rsid w:val="0009215A"/>
    <w:pPr>
      <w:numPr>
        <w:numId w:val="10"/>
      </w:numPr>
    </w:pPr>
  </w:style>
  <w:style w:type="paragraph" w:styleId="BodyTextFirstIndent">
    <w:name w:val="Body Text First Indent"/>
    <w:basedOn w:val="BodyText"/>
    <w:link w:val="BodyTextFirstIndentChar"/>
    <w:rsid w:val="0009215A"/>
    <w:pPr>
      <w:ind w:firstLine="210"/>
    </w:pPr>
    <w:rPr>
      <w:rFonts w:ascii="Book Antiqua" w:hAnsi="Book Antiqua"/>
      <w:spacing w:val="-2"/>
      <w:lang w:val="x-none"/>
    </w:rPr>
  </w:style>
  <w:style w:type="character" w:customStyle="1" w:styleId="BodyTextFirstIndentChar">
    <w:name w:val="Body Text First Indent Char"/>
    <w:basedOn w:val="BodyTextChar"/>
    <w:link w:val="BodyTextFirstIndent"/>
    <w:rsid w:val="0009215A"/>
    <w:rPr>
      <w:rFonts w:ascii="Book Antiqua" w:eastAsia="Times New Roman" w:hAnsi="Book Antiqua" w:cs="Times New Roman"/>
      <w:spacing w:val="-2"/>
      <w:sz w:val="24"/>
      <w:szCs w:val="24"/>
      <w:lang w:val="x-none"/>
    </w:rPr>
  </w:style>
  <w:style w:type="paragraph" w:customStyle="1" w:styleId="PLNum6">
    <w:name w:val="PL Num 6"/>
    <w:qFormat/>
    <w:rsid w:val="0009215A"/>
    <w:pPr>
      <w:numPr>
        <w:ilvl w:val="5"/>
        <w:numId w:val="11"/>
      </w:numPr>
      <w:spacing w:after="0" w:line="240" w:lineRule="auto"/>
      <w:jc w:val="both"/>
    </w:pPr>
    <w:rPr>
      <w:rFonts w:ascii="Arial" w:eastAsia="Times New Roman" w:hAnsi="Arial" w:cs="Times New Roman"/>
      <w:sz w:val="20"/>
      <w:szCs w:val="24"/>
      <w:lang w:val="en-GB" w:eastAsia="en-GB"/>
    </w:rPr>
  </w:style>
  <w:style w:type="paragraph" w:customStyle="1" w:styleId="PLNum2">
    <w:name w:val="PL Num 2"/>
    <w:qFormat/>
    <w:rsid w:val="0009215A"/>
    <w:pPr>
      <w:numPr>
        <w:ilvl w:val="1"/>
        <w:numId w:val="11"/>
      </w:numPr>
      <w:spacing w:after="0" w:line="240" w:lineRule="auto"/>
      <w:jc w:val="both"/>
    </w:pPr>
    <w:rPr>
      <w:rFonts w:ascii="Arial" w:eastAsia="Times New Roman" w:hAnsi="Arial" w:cs="Times New Roman"/>
      <w:sz w:val="20"/>
      <w:szCs w:val="24"/>
      <w:lang w:val="en-GB" w:eastAsia="en-GB"/>
    </w:rPr>
  </w:style>
  <w:style w:type="paragraph" w:customStyle="1" w:styleId="PLNum3">
    <w:name w:val="PL Num 3"/>
    <w:qFormat/>
    <w:rsid w:val="0009215A"/>
    <w:pPr>
      <w:numPr>
        <w:ilvl w:val="2"/>
        <w:numId w:val="11"/>
      </w:numPr>
      <w:spacing w:after="0" w:line="240" w:lineRule="auto"/>
      <w:jc w:val="both"/>
    </w:pPr>
    <w:rPr>
      <w:rFonts w:ascii="Arial" w:eastAsia="Times New Roman" w:hAnsi="Arial" w:cs="Times New Roman"/>
      <w:sz w:val="20"/>
      <w:szCs w:val="24"/>
      <w:lang w:val="en-GB" w:eastAsia="en-GB"/>
    </w:rPr>
  </w:style>
  <w:style w:type="paragraph" w:customStyle="1" w:styleId="PLNum4">
    <w:name w:val="PL Num 4"/>
    <w:qFormat/>
    <w:rsid w:val="0009215A"/>
    <w:pPr>
      <w:numPr>
        <w:ilvl w:val="3"/>
        <w:numId w:val="11"/>
      </w:numPr>
      <w:spacing w:after="0" w:line="240" w:lineRule="auto"/>
      <w:jc w:val="both"/>
    </w:pPr>
    <w:rPr>
      <w:rFonts w:ascii="Arial" w:eastAsia="Times New Roman" w:hAnsi="Arial" w:cs="Times New Roman"/>
      <w:sz w:val="20"/>
      <w:szCs w:val="24"/>
      <w:lang w:val="en-GB" w:eastAsia="en-GB"/>
    </w:rPr>
  </w:style>
  <w:style w:type="paragraph" w:customStyle="1" w:styleId="PLNum5">
    <w:name w:val="PL Num 5"/>
    <w:qFormat/>
    <w:rsid w:val="0009215A"/>
    <w:pPr>
      <w:numPr>
        <w:ilvl w:val="4"/>
        <w:numId w:val="11"/>
      </w:numPr>
      <w:spacing w:after="0" w:line="240" w:lineRule="auto"/>
      <w:jc w:val="both"/>
    </w:pPr>
    <w:rPr>
      <w:rFonts w:ascii="Arial" w:eastAsia="Times New Roman" w:hAnsi="Arial" w:cs="Times New Roman"/>
      <w:sz w:val="20"/>
      <w:szCs w:val="24"/>
      <w:lang w:val="en-GB" w:eastAsia="en-GB"/>
    </w:rPr>
  </w:style>
  <w:style w:type="paragraph" w:customStyle="1" w:styleId="PLNum1">
    <w:name w:val="PL Num 1"/>
    <w:qFormat/>
    <w:rsid w:val="0009215A"/>
    <w:pPr>
      <w:numPr>
        <w:numId w:val="11"/>
      </w:numPr>
      <w:spacing w:after="0" w:line="240" w:lineRule="auto"/>
      <w:jc w:val="both"/>
      <w:outlineLvl w:val="0"/>
    </w:pPr>
    <w:rPr>
      <w:rFonts w:ascii="Arial" w:eastAsia="Times New Roman" w:hAnsi="Arial" w:cs="Times New Roman"/>
      <w:b/>
      <w:sz w:val="20"/>
      <w:szCs w:val="24"/>
      <w:lang w:val="en-GB" w:eastAsia="en-GB"/>
    </w:rPr>
  </w:style>
  <w:style w:type="table" w:customStyle="1" w:styleId="TableGrid1">
    <w:name w:val="Table Grid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09215A"/>
    <w:rPr>
      <w:rFonts w:ascii="Symbol" w:hAnsi="Symbol"/>
    </w:rPr>
  </w:style>
  <w:style w:type="character" w:customStyle="1" w:styleId="WW8Num4z0">
    <w:name w:val="WW8Num4z0"/>
    <w:rsid w:val="0009215A"/>
    <w:rPr>
      <w:rFonts w:ascii="Symbol" w:hAnsi="Symbol"/>
    </w:rPr>
  </w:style>
  <w:style w:type="character" w:customStyle="1" w:styleId="WW8Num5z0">
    <w:name w:val="WW8Num5z0"/>
    <w:rsid w:val="0009215A"/>
    <w:rPr>
      <w:rFonts w:ascii="Symbol" w:hAnsi="Symbol"/>
    </w:rPr>
  </w:style>
  <w:style w:type="character" w:customStyle="1" w:styleId="WW8Num6z0">
    <w:name w:val="WW8Num6z0"/>
    <w:rsid w:val="0009215A"/>
    <w:rPr>
      <w:rFonts w:ascii="Symbol" w:hAnsi="Symbol"/>
    </w:rPr>
  </w:style>
  <w:style w:type="character" w:customStyle="1" w:styleId="WW8Num7z0">
    <w:name w:val="WW8Num7z0"/>
    <w:rsid w:val="0009215A"/>
    <w:rPr>
      <w:rFonts w:ascii="Symbol" w:hAnsi="Symbol"/>
    </w:rPr>
  </w:style>
  <w:style w:type="character" w:customStyle="1" w:styleId="WW8Num9z0">
    <w:name w:val="WW8Num9z0"/>
    <w:rsid w:val="0009215A"/>
    <w:rPr>
      <w:rFonts w:ascii="Symbol" w:hAnsi="Symbol"/>
    </w:rPr>
  </w:style>
  <w:style w:type="character" w:customStyle="1" w:styleId="WW8Num9z1">
    <w:name w:val="WW8Num9z1"/>
    <w:rsid w:val="0009215A"/>
    <w:rPr>
      <w:rFonts w:ascii="Courier New" w:hAnsi="Courier New"/>
    </w:rPr>
  </w:style>
  <w:style w:type="character" w:customStyle="1" w:styleId="WW8Num9z2">
    <w:name w:val="WW8Num9z2"/>
    <w:rsid w:val="0009215A"/>
    <w:rPr>
      <w:rFonts w:ascii="Wingdings" w:hAnsi="Wingdings"/>
    </w:rPr>
  </w:style>
  <w:style w:type="character" w:customStyle="1" w:styleId="WW8Num3z0">
    <w:name w:val="WW8Num3z0"/>
    <w:rsid w:val="0009215A"/>
    <w:rPr>
      <w:rFonts w:ascii="Symbol" w:hAnsi="Symbol"/>
    </w:rPr>
  </w:style>
  <w:style w:type="character" w:customStyle="1" w:styleId="Absatz-Standardschriftart">
    <w:name w:val="Absatz-Standardschriftart"/>
    <w:rsid w:val="0009215A"/>
  </w:style>
  <w:style w:type="character" w:customStyle="1" w:styleId="WW-Absatz-Standardschriftart">
    <w:name w:val="WW-Absatz-Standardschriftart"/>
    <w:rsid w:val="0009215A"/>
  </w:style>
  <w:style w:type="character" w:customStyle="1" w:styleId="NumberingSymbols">
    <w:name w:val="Numbering Symbols"/>
    <w:rsid w:val="0009215A"/>
  </w:style>
  <w:style w:type="character" w:customStyle="1" w:styleId="FootnoteCharacters">
    <w:name w:val="Footnote Characters"/>
    <w:rsid w:val="0009215A"/>
  </w:style>
  <w:style w:type="paragraph" w:customStyle="1" w:styleId="Heading">
    <w:name w:val="Heading"/>
    <w:basedOn w:val="Normal"/>
    <w:next w:val="BodyText"/>
    <w:rsid w:val="0009215A"/>
    <w:pPr>
      <w:keepNext/>
      <w:widowControl w:val="0"/>
      <w:suppressAutoHyphens/>
      <w:spacing w:before="240" w:after="120"/>
    </w:pPr>
    <w:rPr>
      <w:rFonts w:ascii="Arial" w:eastAsia="Lucida Sans Unicode" w:hAnsi="Arial" w:cs="Tahoma"/>
      <w:kern w:val="1"/>
      <w:sz w:val="28"/>
      <w:szCs w:val="28"/>
      <w:lang w:val="en-GB" w:eastAsia="en-IE"/>
    </w:rPr>
  </w:style>
  <w:style w:type="paragraph" w:styleId="Caption">
    <w:name w:val="caption"/>
    <w:basedOn w:val="Normal"/>
    <w:qFormat/>
    <w:rsid w:val="0009215A"/>
    <w:pPr>
      <w:widowControl w:val="0"/>
      <w:suppressLineNumbers/>
      <w:suppressAutoHyphens/>
      <w:spacing w:before="120" w:after="120"/>
    </w:pPr>
    <w:rPr>
      <w:rFonts w:ascii="Times New Roman" w:eastAsia="Lucida Sans Unicode" w:hAnsi="Times New Roman" w:cs="Tahoma"/>
      <w:i/>
      <w:iCs/>
      <w:kern w:val="1"/>
      <w:sz w:val="24"/>
      <w:lang w:val="en-GB" w:eastAsia="en-IE"/>
    </w:rPr>
  </w:style>
  <w:style w:type="paragraph" w:customStyle="1" w:styleId="Index">
    <w:name w:val="Index"/>
    <w:basedOn w:val="Normal"/>
    <w:rsid w:val="0009215A"/>
    <w:pPr>
      <w:widowControl w:val="0"/>
      <w:suppressLineNumbers/>
      <w:suppressAutoHyphens/>
    </w:pPr>
    <w:rPr>
      <w:rFonts w:ascii="Times New Roman" w:eastAsia="Lucida Sans Unicode" w:hAnsi="Times New Roman" w:cs="Tahoma"/>
      <w:kern w:val="1"/>
      <w:sz w:val="24"/>
      <w:lang w:val="en-GB" w:eastAsia="en-IE"/>
    </w:rPr>
  </w:style>
  <w:style w:type="paragraph" w:customStyle="1" w:styleId="Byline">
    <w:name w:val="Byline"/>
    <w:basedOn w:val="BodyText"/>
    <w:rsid w:val="0009215A"/>
    <w:pPr>
      <w:widowControl w:val="0"/>
      <w:suppressAutoHyphens/>
    </w:pPr>
    <w:rPr>
      <w:rFonts w:eastAsia="Lucida Sans Unicode"/>
      <w:kern w:val="1"/>
      <w:lang w:val="en-GB" w:eastAsia="en-IE"/>
    </w:rPr>
  </w:style>
  <w:style w:type="paragraph" w:customStyle="1" w:styleId="TableContents">
    <w:name w:val="Table Contents"/>
    <w:basedOn w:val="Normal"/>
    <w:rsid w:val="0009215A"/>
    <w:pPr>
      <w:widowControl w:val="0"/>
      <w:suppressLineNumbers/>
      <w:suppressAutoHyphens/>
    </w:pPr>
    <w:rPr>
      <w:rFonts w:ascii="Times New Roman" w:eastAsia="Lucida Sans Unicode" w:hAnsi="Times New Roman"/>
      <w:kern w:val="1"/>
      <w:sz w:val="24"/>
      <w:lang w:val="en-GB" w:eastAsia="en-IE"/>
    </w:rPr>
  </w:style>
  <w:style w:type="paragraph" w:customStyle="1" w:styleId="Framecontents">
    <w:name w:val="Frame contents"/>
    <w:basedOn w:val="BodyText"/>
    <w:rsid w:val="0009215A"/>
    <w:pPr>
      <w:widowControl w:val="0"/>
      <w:suppressAutoHyphens/>
    </w:pPr>
    <w:rPr>
      <w:rFonts w:eastAsia="Lucida Sans Unicode"/>
      <w:kern w:val="1"/>
      <w:lang w:val="en-GB" w:eastAsia="en-IE"/>
    </w:rPr>
  </w:style>
  <w:style w:type="paragraph" w:customStyle="1" w:styleId="TableHeading">
    <w:name w:val="Table Heading"/>
    <w:basedOn w:val="TableContents"/>
    <w:rsid w:val="0009215A"/>
    <w:pPr>
      <w:jc w:val="center"/>
    </w:pPr>
    <w:rPr>
      <w:b/>
      <w:bCs/>
    </w:rPr>
  </w:style>
  <w:style w:type="paragraph" w:customStyle="1" w:styleId="western">
    <w:name w:val="western"/>
    <w:basedOn w:val="Normal"/>
    <w:rsid w:val="0009215A"/>
    <w:pPr>
      <w:suppressAutoHyphens/>
      <w:spacing w:before="280"/>
      <w:jc w:val="both"/>
    </w:pPr>
    <w:rPr>
      <w:rFonts w:ascii="Arial Unicode MS" w:eastAsia="Arial Unicode MS" w:hAnsi="Arial Unicode MS"/>
      <w:sz w:val="24"/>
      <w:lang w:val="en-GB" w:eastAsia="ar-SA"/>
    </w:rPr>
  </w:style>
  <w:style w:type="paragraph" w:customStyle="1" w:styleId="Bullet">
    <w:name w:val="Bullet"/>
    <w:basedOn w:val="Normal"/>
    <w:rsid w:val="0009215A"/>
    <w:pPr>
      <w:numPr>
        <w:numId w:val="12"/>
      </w:numPr>
      <w:spacing w:after="100"/>
    </w:pPr>
    <w:rPr>
      <w:rFonts w:ascii="Times New Roman" w:eastAsia="MS Mincho" w:hAnsi="Times New Roman"/>
      <w:lang w:val="en-US" w:eastAsia="ja-JP"/>
    </w:rPr>
  </w:style>
  <w:style w:type="character" w:customStyle="1" w:styleId="DateChar">
    <w:name w:val="Date Char"/>
    <w:link w:val="Date"/>
    <w:rsid w:val="0009215A"/>
    <w:rPr>
      <w:rFonts w:eastAsia="MS Mincho"/>
      <w:szCs w:val="24"/>
      <w:lang w:val="en-US" w:eastAsia="ja-JP"/>
    </w:rPr>
  </w:style>
  <w:style w:type="paragraph" w:styleId="Date">
    <w:name w:val="Date"/>
    <w:basedOn w:val="Normal"/>
    <w:next w:val="Normal"/>
    <w:link w:val="DateChar"/>
    <w:rsid w:val="0009215A"/>
    <w:pPr>
      <w:tabs>
        <w:tab w:val="left" w:pos="397"/>
      </w:tabs>
      <w:spacing w:after="100"/>
    </w:pPr>
    <w:rPr>
      <w:rFonts w:eastAsia="MS Mincho" w:cstheme="minorBidi"/>
      <w:lang w:val="en-US" w:eastAsia="ja-JP"/>
    </w:rPr>
  </w:style>
  <w:style w:type="character" w:customStyle="1" w:styleId="DateChar1">
    <w:name w:val="Date Char1"/>
    <w:basedOn w:val="DefaultParagraphFont"/>
    <w:rsid w:val="0009215A"/>
    <w:rPr>
      <w:rFonts w:eastAsia="Times New Roman" w:cs="Times New Roman"/>
      <w:szCs w:val="24"/>
    </w:rPr>
  </w:style>
  <w:style w:type="paragraph" w:customStyle="1" w:styleId="DocTitle">
    <w:name w:val="Doc Title"/>
    <w:basedOn w:val="Heading1"/>
    <w:rsid w:val="0009215A"/>
    <w:pPr>
      <w:keepLines w:val="0"/>
      <w:pageBreakBefore/>
      <w:pBdr>
        <w:bottom w:val="single" w:sz="18" w:space="1" w:color="333399"/>
      </w:pBdr>
      <w:tabs>
        <w:tab w:val="left" w:pos="397"/>
        <w:tab w:val="left" w:pos="907"/>
        <w:tab w:val="left" w:pos="1134"/>
      </w:tabs>
      <w:spacing w:before="320" w:after="160"/>
    </w:pPr>
    <w:rPr>
      <w:rFonts w:ascii="Arial" w:eastAsia="Times New Roman" w:hAnsi="Arial" w:cs="Times New Roman"/>
      <w:b/>
      <w:bCs/>
      <w:color w:val="333399"/>
      <w:lang w:val="en-US"/>
    </w:rPr>
  </w:style>
  <w:style w:type="paragraph" w:customStyle="1" w:styleId="inserttext">
    <w:name w:val="insert text"/>
    <w:basedOn w:val="Normal"/>
    <w:rsid w:val="0009215A"/>
    <w:pPr>
      <w:tabs>
        <w:tab w:val="left" w:pos="397"/>
      </w:tabs>
      <w:spacing w:after="100"/>
      <w:ind w:left="794"/>
    </w:pPr>
    <w:rPr>
      <w:rFonts w:ascii="Times New Roman" w:eastAsia="MS Mincho" w:hAnsi="Times New Roman"/>
      <w:lang w:val="en-US" w:eastAsia="ja-JP"/>
    </w:rPr>
  </w:style>
  <w:style w:type="character" w:styleId="PlaceholderText">
    <w:name w:val="Placeholder Text"/>
    <w:uiPriority w:val="99"/>
    <w:rsid w:val="0009215A"/>
    <w:rPr>
      <w:color w:val="808080"/>
    </w:rPr>
  </w:style>
  <w:style w:type="character" w:customStyle="1" w:styleId="Heading5Char1">
    <w:name w:val="Heading 5 Char1"/>
    <w:aliases w:val="Block Label Char"/>
    <w:semiHidden/>
    <w:rsid w:val="0009215A"/>
    <w:rPr>
      <w:rFonts w:ascii="Cambria" w:eastAsia="Times New Roman" w:hAnsi="Cambria" w:cs="Times New Roman"/>
      <w:color w:val="365F91"/>
      <w:sz w:val="24"/>
      <w:szCs w:val="24"/>
      <w:lang w:val="en-GB" w:eastAsia="en-US"/>
    </w:rPr>
  </w:style>
  <w:style w:type="paragraph" w:customStyle="1" w:styleId="Parties">
    <w:name w:val="Parties"/>
    <w:basedOn w:val="Normal"/>
    <w:rsid w:val="0009215A"/>
    <w:pPr>
      <w:numPr>
        <w:numId w:val="13"/>
      </w:numPr>
      <w:suppressAutoHyphens/>
      <w:spacing w:after="240" w:line="312" w:lineRule="auto"/>
      <w:jc w:val="both"/>
    </w:pPr>
    <w:rPr>
      <w:rFonts w:ascii="Times New Roman" w:hAnsi="Times New Roman"/>
      <w:sz w:val="24"/>
      <w:szCs w:val="20"/>
      <w:lang w:val="en-GB" w:eastAsia="ar-SA"/>
    </w:rPr>
  </w:style>
  <w:style w:type="paragraph" w:customStyle="1" w:styleId="Level1">
    <w:name w:val="Level 1"/>
    <w:basedOn w:val="Normal"/>
    <w:rsid w:val="0009215A"/>
    <w:pPr>
      <w:numPr>
        <w:numId w:val="14"/>
      </w:numPr>
      <w:tabs>
        <w:tab w:val="left" w:pos="851"/>
      </w:tabs>
      <w:suppressAutoHyphens/>
      <w:spacing w:after="240" w:line="312" w:lineRule="auto"/>
      <w:jc w:val="both"/>
      <w:outlineLvl w:val="0"/>
    </w:pPr>
    <w:rPr>
      <w:rFonts w:ascii="Times New Roman" w:hAnsi="Times New Roman"/>
      <w:sz w:val="24"/>
      <w:szCs w:val="20"/>
      <w:lang w:val="en-GB" w:eastAsia="ar-SA"/>
    </w:rPr>
  </w:style>
  <w:style w:type="paragraph" w:customStyle="1" w:styleId="No2">
    <w:name w:val="No 2"/>
    <w:basedOn w:val="Normal"/>
    <w:rsid w:val="0009215A"/>
    <w:pPr>
      <w:tabs>
        <w:tab w:val="left" w:pos="-720"/>
      </w:tabs>
      <w:suppressAutoHyphens/>
      <w:spacing w:after="240"/>
      <w:ind w:left="720" w:hanging="720"/>
      <w:jc w:val="both"/>
    </w:pPr>
    <w:rPr>
      <w:rFonts w:ascii="Times New Roman" w:hAnsi="Times New Roman"/>
      <w:spacing w:val="-3"/>
      <w:sz w:val="24"/>
      <w:szCs w:val="20"/>
      <w:lang w:val="en-US" w:eastAsia="ar-SA"/>
    </w:rPr>
  </w:style>
  <w:style w:type="paragraph" w:customStyle="1" w:styleId="Level2">
    <w:name w:val="Level 2"/>
    <w:basedOn w:val="Normal"/>
    <w:rsid w:val="0009215A"/>
    <w:pPr>
      <w:numPr>
        <w:ilvl w:val="1"/>
        <w:numId w:val="14"/>
      </w:numPr>
      <w:tabs>
        <w:tab w:val="left" w:pos="851"/>
      </w:tabs>
      <w:suppressAutoHyphens/>
      <w:spacing w:after="240" w:line="312" w:lineRule="auto"/>
      <w:jc w:val="both"/>
      <w:outlineLvl w:val="1"/>
    </w:pPr>
    <w:rPr>
      <w:rFonts w:ascii="Times New Roman" w:hAnsi="Times New Roman"/>
      <w:sz w:val="24"/>
      <w:szCs w:val="20"/>
      <w:lang w:val="en-GB" w:eastAsia="ar-SA"/>
    </w:rPr>
  </w:style>
  <w:style w:type="paragraph" w:customStyle="1" w:styleId="StyleBullet12ptAfter10ptLinespacingMultiple133li">
    <w:name w:val="Style Bullet + 12 pt After:  10 pt Line spacing:  Multiple 1.33 li"/>
    <w:basedOn w:val="Bullet"/>
    <w:rsid w:val="0009215A"/>
    <w:pPr>
      <w:numPr>
        <w:numId w:val="0"/>
      </w:numPr>
      <w:tabs>
        <w:tab w:val="num" w:pos="397"/>
      </w:tabs>
      <w:spacing w:after="200" w:line="319" w:lineRule="auto"/>
      <w:ind w:left="397" w:hanging="397"/>
    </w:pPr>
    <w:rPr>
      <w:sz w:val="24"/>
      <w:szCs w:val="20"/>
    </w:rPr>
  </w:style>
  <w:style w:type="paragraph" w:customStyle="1" w:styleId="Paragraph1">
    <w:name w:val="Paragraph 1"/>
    <w:basedOn w:val="Normal"/>
    <w:semiHidden/>
    <w:rsid w:val="0009215A"/>
    <w:pPr>
      <w:widowControl w:val="0"/>
      <w:suppressAutoHyphens/>
    </w:pPr>
    <w:rPr>
      <w:rFonts w:ascii="Times New Roman" w:eastAsia="Lucida Sans Unicode" w:hAnsi="Times New Roman"/>
      <w:b/>
      <w:kern w:val="2"/>
      <w:sz w:val="24"/>
      <w:lang w:val="en-GB" w:eastAsia="ar-SA"/>
    </w:rPr>
  </w:style>
  <w:style w:type="paragraph" w:customStyle="1" w:styleId="Paragraph3">
    <w:name w:val="Paragraph 3"/>
    <w:basedOn w:val="Normal"/>
    <w:semiHidden/>
    <w:rsid w:val="0009215A"/>
    <w:pPr>
      <w:widowControl w:val="0"/>
      <w:suppressAutoHyphens/>
    </w:pPr>
    <w:rPr>
      <w:rFonts w:ascii="Times New Roman" w:eastAsia="Lucida Sans Unicode" w:hAnsi="Times New Roman"/>
      <w:kern w:val="2"/>
      <w:sz w:val="24"/>
      <w:lang w:val="en-GB" w:eastAsia="ar-SA"/>
    </w:rPr>
  </w:style>
  <w:style w:type="character" w:customStyle="1" w:styleId="Level1asHeadingtext">
    <w:name w:val="Level 1 as Heading (text)"/>
    <w:rsid w:val="0009215A"/>
    <w:rPr>
      <w:b/>
      <w:bCs w:val="0"/>
    </w:rPr>
  </w:style>
  <w:style w:type="character" w:customStyle="1" w:styleId="searchword1">
    <w:name w:val="searchword1"/>
    <w:rsid w:val="0009215A"/>
    <w:rPr>
      <w:shd w:val="clear" w:color="auto" w:fill="FFFF00"/>
    </w:rPr>
  </w:style>
  <w:style w:type="character" w:styleId="LineNumber">
    <w:name w:val="line number"/>
    <w:unhideWhenUsed/>
    <w:rsid w:val="0009215A"/>
  </w:style>
  <w:style w:type="paragraph" w:customStyle="1" w:styleId="ACLevel1">
    <w:name w:val="AC Level 1"/>
    <w:basedOn w:val="Normal"/>
    <w:uiPriority w:val="99"/>
    <w:rsid w:val="0009215A"/>
    <w:pPr>
      <w:numPr>
        <w:numId w:val="15"/>
      </w:numPr>
      <w:spacing w:after="240"/>
      <w:jc w:val="both"/>
      <w:outlineLvl w:val="0"/>
    </w:pPr>
    <w:rPr>
      <w:rFonts w:ascii="Times New Roman" w:hAnsi="Times New Roman"/>
      <w:sz w:val="24"/>
    </w:rPr>
  </w:style>
  <w:style w:type="paragraph" w:customStyle="1" w:styleId="aclevel2">
    <w:name w:val="aclevel2"/>
    <w:basedOn w:val="Normal"/>
    <w:uiPriority w:val="99"/>
    <w:rsid w:val="0009215A"/>
    <w:pPr>
      <w:numPr>
        <w:ilvl w:val="1"/>
        <w:numId w:val="15"/>
      </w:numPr>
      <w:spacing w:after="240"/>
      <w:jc w:val="both"/>
    </w:pPr>
    <w:rPr>
      <w:rFonts w:ascii="Times New Roman" w:hAnsi="Times New Roman"/>
      <w:sz w:val="24"/>
      <w:lang w:val="en-GB" w:eastAsia="en-GB"/>
    </w:rPr>
  </w:style>
  <w:style w:type="table" w:customStyle="1" w:styleId="TableGrid2">
    <w:name w:val="Table Grid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09215A"/>
    <w:pPr>
      <w:numPr>
        <w:numId w:val="16"/>
      </w:numPr>
      <w:contextualSpacing/>
    </w:pPr>
    <w:rPr>
      <w:rFonts w:ascii="Times New Roman" w:hAnsi="Times New Roman"/>
      <w:sz w:val="24"/>
      <w:lang w:val="en-GB"/>
    </w:rPr>
  </w:style>
  <w:style w:type="paragraph" w:styleId="NoSpacing">
    <w:name w:val="No Spacing"/>
    <w:link w:val="NoSpacingChar"/>
    <w:uiPriority w:val="1"/>
    <w:qFormat/>
    <w:rsid w:val="0009215A"/>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09215A"/>
  </w:style>
  <w:style w:type="numbering" w:customStyle="1" w:styleId="NoList11">
    <w:name w:val="No List11"/>
    <w:next w:val="NoList"/>
    <w:uiPriority w:val="99"/>
    <w:semiHidden/>
    <w:unhideWhenUsed/>
    <w:rsid w:val="0009215A"/>
  </w:style>
  <w:style w:type="table" w:customStyle="1" w:styleId="TableGrid51">
    <w:name w:val="Table Grid5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09215A"/>
    <w:rPr>
      <w:rFonts w:ascii="Courier New" w:hAnsi="Courier New" w:cs="Courier New" w:hint="default"/>
      <w:color w:val="auto"/>
      <w:spacing w:val="0"/>
      <w:sz w:val="24"/>
      <w:szCs w:val="24"/>
    </w:rPr>
  </w:style>
  <w:style w:type="paragraph" w:customStyle="1" w:styleId="FootnoteText1">
    <w:name w:val="Footnote Text1"/>
    <w:basedOn w:val="Normal"/>
    <w:next w:val="FootnoteText"/>
    <w:uiPriority w:val="99"/>
    <w:unhideWhenUsed/>
    <w:rsid w:val="0009215A"/>
    <w:rPr>
      <w:rFonts w:ascii="Calibri" w:eastAsia="Calibri" w:hAnsi="Calibri"/>
      <w:sz w:val="20"/>
      <w:szCs w:val="20"/>
    </w:rPr>
  </w:style>
  <w:style w:type="character" w:customStyle="1" w:styleId="FootnoteTextChar1">
    <w:name w:val="Footnote Text Char1"/>
    <w:uiPriority w:val="99"/>
    <w:semiHidden/>
    <w:rsid w:val="0009215A"/>
    <w:rPr>
      <w:sz w:val="20"/>
      <w:szCs w:val="20"/>
    </w:rPr>
  </w:style>
  <w:style w:type="paragraph" w:customStyle="1" w:styleId="PhilipLeeBullets2">
    <w:name w:val="Philip Lee Bullets 2"/>
    <w:basedOn w:val="Normal"/>
    <w:qFormat/>
    <w:rsid w:val="0009215A"/>
    <w:pPr>
      <w:numPr>
        <w:numId w:val="17"/>
      </w:numPr>
      <w:spacing w:after="120" w:line="276" w:lineRule="auto"/>
      <w:jc w:val="both"/>
    </w:pPr>
    <w:rPr>
      <w:rFonts w:ascii="Calibri" w:hAnsi="Calibri"/>
      <w:lang w:val="en-GB" w:eastAsia="en-GB"/>
    </w:rPr>
  </w:style>
  <w:style w:type="paragraph" w:customStyle="1" w:styleId="PhilipLeeBullets3">
    <w:name w:val="Philip Lee Bullets 3"/>
    <w:basedOn w:val="Normal"/>
    <w:qFormat/>
    <w:rsid w:val="0009215A"/>
    <w:pPr>
      <w:numPr>
        <w:numId w:val="18"/>
      </w:numPr>
      <w:spacing w:after="120" w:line="276" w:lineRule="auto"/>
      <w:jc w:val="both"/>
    </w:pPr>
    <w:rPr>
      <w:rFonts w:ascii="Calibri" w:hAnsi="Calibri"/>
      <w:lang w:val="en-GB"/>
    </w:rPr>
  </w:style>
  <w:style w:type="paragraph" w:customStyle="1" w:styleId="PhilipLeeContracts">
    <w:name w:val="Philip Lee Contracts"/>
    <w:autoRedefine/>
    <w:qFormat/>
    <w:rsid w:val="0009215A"/>
    <w:pPr>
      <w:spacing w:after="0" w:line="240" w:lineRule="auto"/>
      <w:jc w:val="both"/>
    </w:pPr>
    <w:rPr>
      <w:rFonts w:ascii="Arial" w:eastAsia="Times New Roman" w:hAnsi="Arial" w:cs="Times New Roman"/>
      <w:sz w:val="20"/>
      <w:szCs w:val="24"/>
      <w:lang w:val="en-GB" w:eastAsia="en-GB"/>
    </w:rPr>
  </w:style>
  <w:style w:type="paragraph" w:customStyle="1" w:styleId="PhilipLeeLetters">
    <w:name w:val="Philip Lee Letters"/>
    <w:basedOn w:val="Normal"/>
    <w:autoRedefine/>
    <w:qFormat/>
    <w:rsid w:val="0009215A"/>
    <w:pPr>
      <w:spacing w:after="120" w:line="276" w:lineRule="auto"/>
      <w:jc w:val="both"/>
    </w:pPr>
    <w:rPr>
      <w:rFonts w:ascii="Calibri" w:hAnsi="Calibri"/>
      <w:lang w:val="en-GB" w:eastAsia="en-GB"/>
    </w:rPr>
  </w:style>
  <w:style w:type="paragraph" w:customStyle="1" w:styleId="PhilipLeeNormalBold">
    <w:name w:val="Philip Lee Normal Bold"/>
    <w:basedOn w:val="Normal"/>
    <w:rsid w:val="0009215A"/>
    <w:pPr>
      <w:spacing w:after="120" w:line="276" w:lineRule="auto"/>
      <w:jc w:val="both"/>
    </w:pPr>
    <w:rPr>
      <w:rFonts w:ascii="Calibri" w:hAnsi="Calibri"/>
      <w:b/>
      <w:lang w:val="en-GB"/>
    </w:rPr>
  </w:style>
  <w:style w:type="paragraph" w:customStyle="1" w:styleId="PhilipLeeNormalUnderline">
    <w:name w:val="Philip Lee Normal Underline"/>
    <w:basedOn w:val="Normal"/>
    <w:rsid w:val="0009215A"/>
    <w:pPr>
      <w:spacing w:after="120" w:line="276" w:lineRule="auto"/>
      <w:jc w:val="both"/>
    </w:pPr>
    <w:rPr>
      <w:rFonts w:ascii="Calibri" w:hAnsi="Calibri"/>
      <w:u w:val="single"/>
      <w:lang w:val="en-GB"/>
    </w:rPr>
  </w:style>
  <w:style w:type="paragraph" w:customStyle="1" w:styleId="PhilipLeeSimpleNumbers">
    <w:name w:val="Philip Lee Simple Numbers"/>
    <w:link w:val="PhilipLeeSimpleNumbersChar"/>
    <w:qFormat/>
    <w:rsid w:val="0009215A"/>
    <w:pPr>
      <w:numPr>
        <w:numId w:val="19"/>
      </w:numPr>
      <w:spacing w:after="200" w:line="240" w:lineRule="auto"/>
      <w:jc w:val="both"/>
    </w:pPr>
    <w:rPr>
      <w:rFonts w:ascii="Franklin Gothic Book" w:eastAsia="Times New Roman" w:hAnsi="Franklin Gothic Book" w:cs="Times New Roman"/>
      <w:szCs w:val="24"/>
      <w:lang w:val="en-GB" w:eastAsia="en-GB"/>
    </w:rPr>
  </w:style>
  <w:style w:type="paragraph" w:styleId="Subtitle">
    <w:name w:val="Subtitle"/>
    <w:basedOn w:val="Normal"/>
    <w:next w:val="Normal"/>
    <w:link w:val="SubtitleChar"/>
    <w:qFormat/>
    <w:rsid w:val="0009215A"/>
    <w:pPr>
      <w:numPr>
        <w:ilvl w:val="1"/>
      </w:numPr>
      <w:spacing w:after="120" w:line="276" w:lineRule="auto"/>
      <w:jc w:val="both"/>
    </w:pPr>
    <w:rPr>
      <w:rFonts w:ascii="Arial" w:hAnsi="Arial"/>
      <w:b/>
      <w:iCs/>
      <w:color w:val="000000"/>
      <w:spacing w:val="15"/>
      <w:sz w:val="20"/>
      <w:lang w:val="en-GB"/>
    </w:rPr>
  </w:style>
  <w:style w:type="character" w:customStyle="1" w:styleId="SubtitleChar">
    <w:name w:val="Subtitle Char"/>
    <w:basedOn w:val="DefaultParagraphFont"/>
    <w:link w:val="Subtitle"/>
    <w:rsid w:val="0009215A"/>
    <w:rPr>
      <w:rFonts w:ascii="Arial" w:eastAsia="Times New Roman" w:hAnsi="Arial" w:cs="Times New Roman"/>
      <w:b/>
      <w:iCs/>
      <w:color w:val="000000"/>
      <w:spacing w:val="15"/>
      <w:sz w:val="20"/>
      <w:szCs w:val="24"/>
      <w:lang w:val="en-GB"/>
    </w:rPr>
  </w:style>
  <w:style w:type="paragraph" w:customStyle="1" w:styleId="PLSchedule">
    <w:name w:val="PL Schedule"/>
    <w:qFormat/>
    <w:rsid w:val="0009215A"/>
    <w:pPr>
      <w:numPr>
        <w:numId w:val="20"/>
      </w:numPr>
      <w:spacing w:after="200" w:line="240" w:lineRule="auto"/>
      <w:jc w:val="center"/>
      <w:outlineLvl w:val="0"/>
    </w:pPr>
    <w:rPr>
      <w:rFonts w:ascii="Arial" w:eastAsia="Times New Roman" w:hAnsi="Arial" w:cs="Times New Roman"/>
      <w:b/>
      <w:sz w:val="24"/>
      <w:szCs w:val="24"/>
      <w:lang w:val="en-GB" w:eastAsia="en-GB"/>
    </w:rPr>
  </w:style>
  <w:style w:type="paragraph" w:customStyle="1" w:styleId="Body">
    <w:name w:val="Body"/>
    <w:basedOn w:val="Normal"/>
    <w:rsid w:val="0009215A"/>
    <w:pPr>
      <w:adjustRightInd w:val="0"/>
      <w:spacing w:after="210" w:line="270" w:lineRule="atLeast"/>
      <w:jc w:val="both"/>
    </w:pPr>
    <w:rPr>
      <w:rFonts w:ascii="Arial" w:eastAsia="Calibri" w:hAnsi="Arial" w:cs="Calibri"/>
      <w:sz w:val="20"/>
      <w:szCs w:val="21"/>
      <w:lang w:eastAsia="en-IE"/>
    </w:rPr>
  </w:style>
  <w:style w:type="paragraph" w:customStyle="1" w:styleId="PLContracts">
    <w:name w:val="PL Contracts"/>
    <w:basedOn w:val="PhilipLeeContracts"/>
    <w:qFormat/>
    <w:rsid w:val="0009215A"/>
  </w:style>
  <w:style w:type="paragraph" w:customStyle="1" w:styleId="PLScheduleNumbering1">
    <w:name w:val="PL Schedule Numbering 1"/>
    <w:qFormat/>
    <w:rsid w:val="0009215A"/>
    <w:pPr>
      <w:tabs>
        <w:tab w:val="num" w:pos="709"/>
      </w:tabs>
      <w:spacing w:after="200" w:line="240" w:lineRule="auto"/>
      <w:ind w:left="709" w:hanging="709"/>
      <w:jc w:val="both"/>
      <w:outlineLvl w:val="0"/>
    </w:pPr>
    <w:rPr>
      <w:rFonts w:ascii="Arial" w:eastAsia="Times New Roman" w:hAnsi="Arial" w:cs="Times New Roman"/>
      <w:sz w:val="20"/>
      <w:szCs w:val="24"/>
      <w:lang w:val="en-GB" w:eastAsia="en-GB"/>
    </w:rPr>
  </w:style>
  <w:style w:type="paragraph" w:customStyle="1" w:styleId="PLScheduleNumbering2">
    <w:name w:val="PL Schedule Numbering 2"/>
    <w:qFormat/>
    <w:rsid w:val="0009215A"/>
    <w:pPr>
      <w:tabs>
        <w:tab w:val="num" w:pos="1418"/>
      </w:tabs>
      <w:spacing w:after="200" w:line="240" w:lineRule="auto"/>
      <w:ind w:left="1418" w:hanging="709"/>
      <w:jc w:val="both"/>
    </w:pPr>
    <w:rPr>
      <w:rFonts w:ascii="Arial" w:eastAsia="Times New Roman" w:hAnsi="Arial" w:cs="Times New Roman"/>
      <w:sz w:val="20"/>
      <w:szCs w:val="24"/>
      <w:lang w:val="en-GB" w:eastAsia="en-GB"/>
    </w:rPr>
  </w:style>
  <w:style w:type="paragraph" w:customStyle="1" w:styleId="PLScheduleNumbering3">
    <w:name w:val="PL Schedule Numbering 3"/>
    <w:qFormat/>
    <w:rsid w:val="0009215A"/>
    <w:pPr>
      <w:tabs>
        <w:tab w:val="num" w:pos="2126"/>
      </w:tabs>
      <w:spacing w:after="200" w:line="240" w:lineRule="auto"/>
      <w:ind w:left="2126" w:hanging="708"/>
      <w:jc w:val="both"/>
    </w:pPr>
    <w:rPr>
      <w:rFonts w:ascii="Arial" w:eastAsia="Times New Roman" w:hAnsi="Arial" w:cs="Times New Roman"/>
      <w:sz w:val="20"/>
      <w:szCs w:val="24"/>
      <w:lang w:val="en-GB" w:eastAsia="en-GB"/>
    </w:rPr>
  </w:style>
  <w:style w:type="paragraph" w:customStyle="1" w:styleId="PLScheduleNumbering4">
    <w:name w:val="PL Schedule Numbering 4"/>
    <w:qFormat/>
    <w:rsid w:val="0009215A"/>
    <w:pPr>
      <w:tabs>
        <w:tab w:val="num" w:pos="2836"/>
      </w:tabs>
      <w:spacing w:after="200" w:line="240" w:lineRule="auto"/>
      <w:ind w:left="2836" w:hanging="709"/>
      <w:jc w:val="both"/>
    </w:pPr>
    <w:rPr>
      <w:rFonts w:ascii="Arial" w:eastAsia="Times New Roman" w:hAnsi="Arial" w:cs="Times New Roman"/>
      <w:sz w:val="20"/>
      <w:szCs w:val="24"/>
      <w:lang w:val="en-GB" w:eastAsia="en-GB"/>
    </w:rPr>
  </w:style>
  <w:style w:type="paragraph" w:customStyle="1" w:styleId="PLScheduleNumbering5">
    <w:name w:val="PL Schedule Numbering 5"/>
    <w:qFormat/>
    <w:rsid w:val="0009215A"/>
    <w:pPr>
      <w:tabs>
        <w:tab w:val="num" w:pos="3544"/>
      </w:tabs>
      <w:spacing w:after="200" w:line="240" w:lineRule="auto"/>
      <w:ind w:left="3544" w:hanging="709"/>
      <w:jc w:val="both"/>
    </w:pPr>
    <w:rPr>
      <w:rFonts w:ascii="Arial" w:eastAsia="Times New Roman" w:hAnsi="Arial" w:cs="Times New Roman"/>
      <w:sz w:val="20"/>
      <w:szCs w:val="24"/>
      <w:lang w:val="en-GB" w:eastAsia="en-GB"/>
    </w:rPr>
  </w:style>
  <w:style w:type="paragraph" w:customStyle="1" w:styleId="PLNum5Unnum">
    <w:name w:val="PL Num 5 Unnum"/>
    <w:basedOn w:val="PLNum5"/>
    <w:qFormat/>
    <w:rsid w:val="0009215A"/>
    <w:pPr>
      <w:numPr>
        <w:ilvl w:val="0"/>
        <w:numId w:val="0"/>
      </w:numPr>
      <w:spacing w:after="200"/>
      <w:ind w:left="3544"/>
    </w:pPr>
  </w:style>
  <w:style w:type="paragraph" w:customStyle="1" w:styleId="PLNum4Unnum">
    <w:name w:val="PL Num 4 Unnum"/>
    <w:basedOn w:val="PLNum4"/>
    <w:qFormat/>
    <w:rsid w:val="0009215A"/>
    <w:pPr>
      <w:numPr>
        <w:ilvl w:val="0"/>
        <w:numId w:val="0"/>
      </w:numPr>
      <w:spacing w:after="200"/>
      <w:ind w:left="2835"/>
    </w:pPr>
  </w:style>
  <w:style w:type="paragraph" w:customStyle="1" w:styleId="PLNum3Unnum">
    <w:name w:val="PL Num 3 Unnum"/>
    <w:basedOn w:val="PLNum3"/>
    <w:qFormat/>
    <w:rsid w:val="0009215A"/>
    <w:pPr>
      <w:numPr>
        <w:ilvl w:val="0"/>
        <w:numId w:val="0"/>
      </w:numPr>
      <w:spacing w:after="200"/>
      <w:ind w:left="2126"/>
    </w:pPr>
  </w:style>
  <w:style w:type="paragraph" w:customStyle="1" w:styleId="PLNum2Unnum">
    <w:name w:val="PL Num 2 Unnum"/>
    <w:basedOn w:val="PLNum2"/>
    <w:qFormat/>
    <w:rsid w:val="0009215A"/>
    <w:pPr>
      <w:numPr>
        <w:ilvl w:val="0"/>
        <w:numId w:val="0"/>
      </w:numPr>
      <w:spacing w:after="200"/>
      <w:ind w:left="1418"/>
    </w:pPr>
  </w:style>
  <w:style w:type="paragraph" w:customStyle="1" w:styleId="PLNum1Unnum">
    <w:name w:val="PL Num 1 Unnum"/>
    <w:basedOn w:val="PLNum1"/>
    <w:qFormat/>
    <w:rsid w:val="0009215A"/>
    <w:pPr>
      <w:numPr>
        <w:numId w:val="0"/>
      </w:numPr>
      <w:spacing w:after="200"/>
      <w:ind w:left="709"/>
      <w:outlineLvl w:val="9"/>
    </w:pPr>
    <w:rPr>
      <w:b w:val="0"/>
    </w:rPr>
  </w:style>
  <w:style w:type="paragraph" w:customStyle="1" w:styleId="PLNum6Unnum">
    <w:name w:val="PL Num 6 Unnum"/>
    <w:basedOn w:val="PLNum6"/>
    <w:qFormat/>
    <w:rsid w:val="0009215A"/>
    <w:pPr>
      <w:numPr>
        <w:ilvl w:val="0"/>
        <w:numId w:val="0"/>
      </w:numPr>
      <w:spacing w:after="200"/>
      <w:ind w:left="4253"/>
    </w:pPr>
  </w:style>
  <w:style w:type="character" w:customStyle="1" w:styleId="NoSpacingChar">
    <w:name w:val="No Spacing Char"/>
    <w:link w:val="NoSpacing"/>
    <w:uiPriority w:val="1"/>
    <w:rsid w:val="0009215A"/>
    <w:rPr>
      <w:rFonts w:ascii="Calibri" w:eastAsia="Calibri" w:hAnsi="Calibri" w:cs="Times New Roman"/>
    </w:rPr>
  </w:style>
  <w:style w:type="character" w:styleId="SubtleEmphasis">
    <w:name w:val="Subtle Emphasis"/>
    <w:uiPriority w:val="19"/>
    <w:qFormat/>
    <w:rsid w:val="0009215A"/>
    <w:rPr>
      <w:i/>
    </w:rPr>
  </w:style>
  <w:style w:type="character" w:styleId="IntenseReference">
    <w:name w:val="Intense Reference"/>
    <w:uiPriority w:val="32"/>
    <w:rsid w:val="0009215A"/>
    <w:rPr>
      <w:b/>
      <w:bCs/>
      <w:smallCaps/>
      <w:spacing w:val="5"/>
      <w:sz w:val="22"/>
      <w:szCs w:val="22"/>
      <w:u w:val="single"/>
    </w:rPr>
  </w:style>
  <w:style w:type="paragraph" w:customStyle="1" w:styleId="NALevel1">
    <w:name w:val="NA Level 1"/>
    <w:basedOn w:val="Heading1"/>
    <w:qFormat/>
    <w:rsid w:val="0009215A"/>
    <w:pPr>
      <w:keepNext w:val="0"/>
      <w:keepLines w:val="0"/>
      <w:numPr>
        <w:numId w:val="3"/>
      </w:numPr>
      <w:spacing w:before="0" w:after="200"/>
      <w:jc w:val="both"/>
    </w:pPr>
    <w:rPr>
      <w:rFonts w:ascii="Arial" w:eastAsia="Times New Roman" w:hAnsi="Arial" w:cs="Times New Roman"/>
      <w:b/>
      <w:color w:val="auto"/>
      <w:sz w:val="20"/>
      <w:szCs w:val="24"/>
      <w:lang w:val="x-none" w:eastAsia="en-GB"/>
    </w:rPr>
  </w:style>
  <w:style w:type="paragraph" w:customStyle="1" w:styleId="NALevel2">
    <w:name w:val="NA Level 2"/>
    <w:basedOn w:val="Heading2"/>
    <w:qFormat/>
    <w:rsid w:val="0009215A"/>
    <w:pPr>
      <w:keepNext w:val="0"/>
      <w:keepLines w:val="0"/>
      <w:numPr>
        <w:ilvl w:val="1"/>
        <w:numId w:val="3"/>
      </w:numPr>
      <w:spacing w:before="0" w:after="200"/>
      <w:jc w:val="both"/>
    </w:pPr>
    <w:rPr>
      <w:rFonts w:ascii="Arial" w:eastAsia="Times New Roman" w:hAnsi="Arial" w:cs="Times New Roman"/>
      <w:sz w:val="20"/>
      <w:szCs w:val="24"/>
      <w:lang w:val="en-GB" w:eastAsia="en-GB"/>
    </w:rPr>
  </w:style>
  <w:style w:type="paragraph" w:customStyle="1" w:styleId="NALevel3">
    <w:name w:val="NA Level 3"/>
    <w:basedOn w:val="Heading3"/>
    <w:qFormat/>
    <w:rsid w:val="0009215A"/>
    <w:pPr>
      <w:keepNext w:val="0"/>
      <w:numPr>
        <w:ilvl w:val="2"/>
        <w:numId w:val="3"/>
      </w:numPr>
      <w:spacing w:before="0" w:after="200"/>
      <w:jc w:val="both"/>
    </w:pPr>
    <w:rPr>
      <w:rFonts w:ascii="Arial" w:hAnsi="Arial"/>
      <w:b w:val="0"/>
      <w:sz w:val="20"/>
      <w:szCs w:val="24"/>
      <w:lang w:val="en-GB" w:eastAsia="en-GB"/>
    </w:rPr>
  </w:style>
  <w:style w:type="paragraph" w:customStyle="1" w:styleId="NALevel4">
    <w:name w:val="NA Level 4"/>
    <w:basedOn w:val="Heading4"/>
    <w:qFormat/>
    <w:rsid w:val="0009215A"/>
    <w:pPr>
      <w:keepNext w:val="0"/>
      <w:keepLines w:val="0"/>
      <w:numPr>
        <w:ilvl w:val="3"/>
        <w:numId w:val="3"/>
      </w:numPr>
      <w:spacing w:before="0" w:after="200"/>
      <w:jc w:val="both"/>
    </w:pPr>
    <w:rPr>
      <w:rFonts w:ascii="Arial" w:eastAsia="Times New Roman" w:hAnsi="Arial" w:cs="Times New Roman"/>
      <w:i w:val="0"/>
      <w:iCs w:val="0"/>
      <w:color w:val="auto"/>
      <w:sz w:val="20"/>
      <w:lang w:val="en-GB" w:eastAsia="en-GB"/>
    </w:rPr>
  </w:style>
  <w:style w:type="paragraph" w:customStyle="1" w:styleId="NALevel5">
    <w:name w:val="NA Level 5"/>
    <w:basedOn w:val="Heading5"/>
    <w:qFormat/>
    <w:rsid w:val="0009215A"/>
    <w:pPr>
      <w:numPr>
        <w:ilvl w:val="4"/>
        <w:numId w:val="3"/>
      </w:numPr>
      <w:spacing w:before="0" w:after="200"/>
      <w:jc w:val="both"/>
    </w:pPr>
    <w:rPr>
      <w:sz w:val="20"/>
      <w:szCs w:val="24"/>
      <w:lang w:val="en-GB" w:eastAsia="en-GB"/>
    </w:rPr>
  </w:style>
  <w:style w:type="paragraph" w:customStyle="1" w:styleId="NALevel6">
    <w:name w:val="NA Level 6"/>
    <w:basedOn w:val="Heading6"/>
    <w:qFormat/>
    <w:rsid w:val="0009215A"/>
    <w:pPr>
      <w:numPr>
        <w:ilvl w:val="5"/>
        <w:numId w:val="3"/>
      </w:numPr>
      <w:spacing w:before="0" w:after="200"/>
      <w:jc w:val="both"/>
    </w:pPr>
    <w:rPr>
      <w:i w:val="0"/>
      <w:sz w:val="20"/>
      <w:szCs w:val="24"/>
      <w:lang w:val="en-GB" w:eastAsia="en-GB"/>
    </w:rPr>
  </w:style>
  <w:style w:type="paragraph" w:customStyle="1" w:styleId="LALevel1">
    <w:name w:val="LA Level 1"/>
    <w:basedOn w:val="PhilipLeeSimpleNumbers"/>
    <w:link w:val="LALevel1Char"/>
    <w:qFormat/>
    <w:rsid w:val="0009215A"/>
    <w:pPr>
      <w:numPr>
        <w:numId w:val="0"/>
      </w:numPr>
      <w:jc w:val="left"/>
    </w:pPr>
    <w:rPr>
      <w:rFonts w:ascii="Calibri" w:hAnsi="Calibri"/>
      <w:b/>
      <w:szCs w:val="20"/>
      <w:lang w:val="x-none"/>
    </w:rPr>
  </w:style>
  <w:style w:type="paragraph" w:customStyle="1" w:styleId="LALevel2">
    <w:name w:val="LA Level 2"/>
    <w:basedOn w:val="PhilipLeeSimpleNumbers"/>
    <w:link w:val="LALevel2Char"/>
    <w:qFormat/>
    <w:rsid w:val="0009215A"/>
    <w:pPr>
      <w:numPr>
        <w:ilvl w:val="1"/>
        <w:numId w:val="22"/>
      </w:numPr>
      <w:ind w:hanging="720"/>
      <w:jc w:val="left"/>
    </w:pPr>
    <w:rPr>
      <w:rFonts w:ascii="Arial" w:hAnsi="Arial"/>
      <w:b/>
      <w:sz w:val="20"/>
      <w:szCs w:val="20"/>
      <w:lang w:val="x-none"/>
    </w:rPr>
  </w:style>
  <w:style w:type="character" w:customStyle="1" w:styleId="PhilipLeeSimpleNumbersChar">
    <w:name w:val="Philip Lee Simple Numbers Char"/>
    <w:link w:val="PhilipLeeSimpleNumbers"/>
    <w:rsid w:val="0009215A"/>
    <w:rPr>
      <w:rFonts w:ascii="Franklin Gothic Book" w:eastAsia="Times New Roman" w:hAnsi="Franklin Gothic Book" w:cs="Times New Roman"/>
      <w:szCs w:val="24"/>
      <w:lang w:val="en-GB" w:eastAsia="en-GB"/>
    </w:rPr>
  </w:style>
  <w:style w:type="character" w:customStyle="1" w:styleId="LALevel1Char">
    <w:name w:val="LA Level 1 Char"/>
    <w:link w:val="LALevel1"/>
    <w:rsid w:val="0009215A"/>
    <w:rPr>
      <w:rFonts w:ascii="Calibri" w:eastAsia="Times New Roman" w:hAnsi="Calibri" w:cs="Times New Roman"/>
      <w:b/>
      <w:szCs w:val="20"/>
      <w:lang w:val="x-none" w:eastAsia="en-GB"/>
    </w:rPr>
  </w:style>
  <w:style w:type="paragraph" w:customStyle="1" w:styleId="LALevel3">
    <w:name w:val="LA Level 3"/>
    <w:basedOn w:val="LALevel2"/>
    <w:link w:val="LALevel3Char"/>
    <w:qFormat/>
    <w:rsid w:val="0009215A"/>
    <w:pPr>
      <w:numPr>
        <w:ilvl w:val="0"/>
        <w:numId w:val="23"/>
      </w:numPr>
      <w:ind w:hanging="731"/>
    </w:pPr>
    <w:rPr>
      <w:b w:val="0"/>
    </w:rPr>
  </w:style>
  <w:style w:type="character" w:customStyle="1" w:styleId="LALevel2Char">
    <w:name w:val="LA Level 2 Char"/>
    <w:link w:val="LALevel2"/>
    <w:rsid w:val="0009215A"/>
    <w:rPr>
      <w:rFonts w:ascii="Arial" w:eastAsia="Times New Roman" w:hAnsi="Arial" w:cs="Times New Roman"/>
      <w:b/>
      <w:sz w:val="20"/>
      <w:szCs w:val="20"/>
      <w:lang w:val="x-none" w:eastAsia="en-GB"/>
    </w:rPr>
  </w:style>
  <w:style w:type="paragraph" w:customStyle="1" w:styleId="LALevel4">
    <w:name w:val="LA Level 4"/>
    <w:basedOn w:val="LALevel2"/>
    <w:link w:val="LALevel4Char"/>
    <w:qFormat/>
    <w:rsid w:val="0009215A"/>
    <w:pPr>
      <w:numPr>
        <w:ilvl w:val="0"/>
        <w:numId w:val="24"/>
      </w:numPr>
      <w:ind w:left="1418" w:firstLine="0"/>
    </w:pPr>
    <w:rPr>
      <w:b w:val="0"/>
    </w:rPr>
  </w:style>
  <w:style w:type="character" w:customStyle="1" w:styleId="LALevel3Char">
    <w:name w:val="LA Level 3 Char"/>
    <w:link w:val="LALevel3"/>
    <w:rsid w:val="0009215A"/>
    <w:rPr>
      <w:rFonts w:ascii="Arial" w:eastAsia="Times New Roman" w:hAnsi="Arial" w:cs="Times New Roman"/>
      <w:sz w:val="20"/>
      <w:szCs w:val="20"/>
      <w:lang w:val="x-none" w:eastAsia="en-GB"/>
    </w:rPr>
  </w:style>
  <w:style w:type="paragraph" w:customStyle="1" w:styleId="LALevel5">
    <w:name w:val="LA Level 5"/>
    <w:basedOn w:val="LALevel4"/>
    <w:link w:val="LALevel5Char"/>
    <w:qFormat/>
    <w:rsid w:val="0009215A"/>
    <w:pPr>
      <w:numPr>
        <w:numId w:val="25"/>
      </w:numPr>
      <w:ind w:left="2127" w:firstLine="0"/>
    </w:pPr>
  </w:style>
  <w:style w:type="character" w:customStyle="1" w:styleId="LALevel4Char">
    <w:name w:val="LA Level 4 Char"/>
    <w:link w:val="LALevel4"/>
    <w:rsid w:val="0009215A"/>
    <w:rPr>
      <w:rFonts w:ascii="Arial" w:eastAsia="Times New Roman" w:hAnsi="Arial" w:cs="Times New Roman"/>
      <w:sz w:val="20"/>
      <w:szCs w:val="20"/>
      <w:lang w:val="x-none" w:eastAsia="en-GB"/>
    </w:rPr>
  </w:style>
  <w:style w:type="paragraph" w:customStyle="1" w:styleId="LALevel6">
    <w:name w:val="LA Level 6"/>
    <w:basedOn w:val="LALevel5"/>
    <w:link w:val="LALevel6Char"/>
    <w:qFormat/>
    <w:rsid w:val="0009215A"/>
    <w:pPr>
      <w:numPr>
        <w:numId w:val="21"/>
      </w:numPr>
      <w:ind w:hanging="753"/>
    </w:pPr>
  </w:style>
  <w:style w:type="character" w:customStyle="1" w:styleId="LALevel5Char">
    <w:name w:val="LA Level 5 Char"/>
    <w:link w:val="LALevel5"/>
    <w:rsid w:val="0009215A"/>
    <w:rPr>
      <w:rFonts w:ascii="Arial" w:eastAsia="Times New Roman" w:hAnsi="Arial" w:cs="Times New Roman"/>
      <w:sz w:val="20"/>
      <w:szCs w:val="20"/>
      <w:lang w:val="x-none" w:eastAsia="en-GB"/>
    </w:rPr>
  </w:style>
  <w:style w:type="character" w:customStyle="1" w:styleId="LALevel6Char">
    <w:name w:val="LA Level 6 Char"/>
    <w:link w:val="LALevel6"/>
    <w:rsid w:val="0009215A"/>
    <w:rPr>
      <w:rFonts w:ascii="Arial" w:eastAsia="Times New Roman" w:hAnsi="Arial" w:cs="Times New Roman"/>
      <w:sz w:val="20"/>
      <w:szCs w:val="20"/>
      <w:lang w:val="x-none" w:eastAsia="en-GB"/>
    </w:rPr>
  </w:style>
  <w:style w:type="paragraph" w:customStyle="1" w:styleId="TableText">
    <w:name w:val="Table Text"/>
    <w:basedOn w:val="Normal"/>
    <w:rsid w:val="0009215A"/>
    <w:pPr>
      <w:spacing w:before="60" w:after="120" w:line="276" w:lineRule="auto"/>
      <w:jc w:val="both"/>
    </w:pPr>
    <w:rPr>
      <w:rFonts w:ascii="Arial" w:hAnsi="Arial"/>
      <w:spacing w:val="-5"/>
      <w:sz w:val="16"/>
      <w:szCs w:val="20"/>
    </w:rPr>
  </w:style>
  <w:style w:type="paragraph" w:customStyle="1" w:styleId="TableHeader">
    <w:name w:val="Table Header"/>
    <w:basedOn w:val="Normal"/>
    <w:rsid w:val="0009215A"/>
    <w:pPr>
      <w:spacing w:before="60" w:after="120" w:line="276" w:lineRule="auto"/>
      <w:jc w:val="center"/>
    </w:pPr>
    <w:rPr>
      <w:rFonts w:ascii="Arial Black" w:hAnsi="Arial Black"/>
      <w:spacing w:val="-5"/>
      <w:sz w:val="16"/>
      <w:szCs w:val="20"/>
    </w:rPr>
  </w:style>
  <w:style w:type="paragraph" w:customStyle="1" w:styleId="P1">
    <w:name w:val="P1"/>
    <w:basedOn w:val="Normal"/>
    <w:rsid w:val="0009215A"/>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09215A"/>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09215A"/>
    <w:pPr>
      <w:adjustRightInd w:val="0"/>
      <w:spacing w:after="220" w:line="276" w:lineRule="auto"/>
      <w:ind w:left="2160"/>
      <w:jc w:val="both"/>
    </w:pPr>
    <w:rPr>
      <w:rFonts w:ascii="Calibri" w:hAnsi="Calibri"/>
      <w:szCs w:val="22"/>
      <w:lang w:val="en-GB"/>
    </w:rPr>
  </w:style>
  <w:style w:type="character" w:customStyle="1" w:styleId="OpenFormattingChar">
    <w:name w:val="Open Formatting Char"/>
    <w:link w:val="OpenFormatting"/>
    <w:locked/>
    <w:rsid w:val="0009215A"/>
    <w:rPr>
      <w:rFonts w:ascii="Calibri" w:hAnsi="Calibri"/>
      <w:color w:val="FF0000"/>
    </w:rPr>
  </w:style>
  <w:style w:type="paragraph" w:customStyle="1" w:styleId="OpenFormatting">
    <w:name w:val="Open Formatting"/>
    <w:basedOn w:val="Normal"/>
    <w:link w:val="OpenFormattingChar"/>
    <w:qFormat/>
    <w:locked/>
    <w:rsid w:val="0009215A"/>
    <w:pPr>
      <w:spacing w:after="120" w:line="276" w:lineRule="auto"/>
      <w:jc w:val="both"/>
    </w:pPr>
    <w:rPr>
      <w:rFonts w:ascii="Calibri" w:eastAsiaTheme="minorHAnsi" w:hAnsi="Calibri" w:cstheme="minorBidi"/>
      <w:color w:val="FF0000"/>
      <w:szCs w:val="22"/>
    </w:rPr>
  </w:style>
  <w:style w:type="character" w:customStyle="1" w:styleId="BodyText2Char1">
    <w:name w:val="Body Text 2 Char1"/>
    <w:semiHidden/>
    <w:rsid w:val="0009215A"/>
    <w:rPr>
      <w:rFonts w:ascii="Calibri" w:hAnsi="Calibri" w:hint="default"/>
      <w:sz w:val="22"/>
      <w:szCs w:val="24"/>
      <w:lang w:val="en-GB" w:eastAsia="en-US"/>
    </w:rPr>
  </w:style>
  <w:style w:type="character" w:customStyle="1" w:styleId="BodyText3Char1">
    <w:name w:val="Body Text 3 Char1"/>
    <w:semiHidden/>
    <w:rsid w:val="0009215A"/>
    <w:rPr>
      <w:rFonts w:ascii="Calibri" w:hAnsi="Calibri" w:hint="default"/>
      <w:sz w:val="16"/>
      <w:szCs w:val="16"/>
      <w:lang w:val="en-GB" w:eastAsia="en-US"/>
    </w:rPr>
  </w:style>
  <w:style w:type="character" w:customStyle="1" w:styleId="BodyTextIndent2Char1">
    <w:name w:val="Body Text Indent 2 Char1"/>
    <w:semiHidden/>
    <w:rsid w:val="0009215A"/>
    <w:rPr>
      <w:rFonts w:ascii="Calibri" w:hAnsi="Calibri" w:hint="default"/>
      <w:sz w:val="22"/>
      <w:szCs w:val="24"/>
      <w:lang w:val="en-GB" w:eastAsia="en-US"/>
    </w:rPr>
  </w:style>
  <w:style w:type="character" w:customStyle="1" w:styleId="BodyTextIndent3Char1">
    <w:name w:val="Body Text Indent 3 Char1"/>
    <w:semiHidden/>
    <w:rsid w:val="0009215A"/>
    <w:rPr>
      <w:rFonts w:ascii="Calibri" w:hAnsi="Calibri" w:hint="default"/>
      <w:sz w:val="16"/>
      <w:szCs w:val="16"/>
      <w:lang w:val="en-GB" w:eastAsia="en-US"/>
    </w:rPr>
  </w:style>
  <w:style w:type="character" w:customStyle="1" w:styleId="DocumentMapChar1">
    <w:name w:val="Document Map Char1"/>
    <w:semiHidden/>
    <w:rsid w:val="0009215A"/>
    <w:rPr>
      <w:rFonts w:ascii="Tahoma" w:hAnsi="Tahoma" w:cs="Tahoma" w:hint="default"/>
      <w:sz w:val="16"/>
      <w:szCs w:val="16"/>
      <w:lang w:val="en-GB" w:eastAsia="en-US"/>
    </w:rPr>
  </w:style>
  <w:style w:type="character" w:customStyle="1" w:styleId="pgsubtitle">
    <w:name w:val="pgsubtitle"/>
    <w:rsid w:val="0009215A"/>
  </w:style>
  <w:style w:type="character" w:customStyle="1" w:styleId="st1">
    <w:name w:val="st1"/>
    <w:rsid w:val="0009215A"/>
  </w:style>
  <w:style w:type="table" w:customStyle="1" w:styleId="GridTable4-Accent11">
    <w:name w:val="Grid Table 4 - Accent 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2">
    <w:name w:val="No List2"/>
    <w:next w:val="NoList"/>
    <w:uiPriority w:val="99"/>
    <w:semiHidden/>
    <w:unhideWhenUsed/>
    <w:rsid w:val="0009215A"/>
  </w:style>
  <w:style w:type="paragraph" w:customStyle="1" w:styleId="indentnumbered">
    <w:name w:val="indent numbered"/>
    <w:basedOn w:val="Normal"/>
    <w:link w:val="indentnumberedChar"/>
    <w:rsid w:val="0009215A"/>
    <w:pPr>
      <w:tabs>
        <w:tab w:val="left" w:pos="907"/>
      </w:tabs>
      <w:overflowPunct w:val="0"/>
      <w:autoSpaceDE w:val="0"/>
      <w:autoSpaceDN w:val="0"/>
      <w:adjustRightInd w:val="0"/>
      <w:spacing w:before="160"/>
      <w:jc w:val="both"/>
      <w:textAlignment w:val="baseline"/>
    </w:pPr>
    <w:rPr>
      <w:rFonts w:ascii="Arial" w:hAnsi="Arial"/>
      <w:szCs w:val="20"/>
      <w:lang w:val="en-GB" w:bidi="he-IL"/>
    </w:rPr>
  </w:style>
  <w:style w:type="character" w:customStyle="1" w:styleId="indentnumberedChar">
    <w:name w:val="indent numbered Char"/>
    <w:link w:val="indentnumbered"/>
    <w:locked/>
    <w:rsid w:val="0009215A"/>
    <w:rPr>
      <w:rFonts w:ascii="Arial" w:eastAsia="Times New Roman" w:hAnsi="Arial" w:cs="Times New Roman"/>
      <w:szCs w:val="20"/>
      <w:lang w:val="en-GB" w:bidi="he-IL"/>
    </w:rPr>
  </w:style>
  <w:style w:type="paragraph" w:customStyle="1" w:styleId="Style3">
    <w:name w:val="Style3"/>
    <w:basedOn w:val="indentnumbered"/>
    <w:rsid w:val="0009215A"/>
    <w:pPr>
      <w:tabs>
        <w:tab w:val="num" w:pos="1361"/>
      </w:tabs>
      <w:ind w:left="1361" w:hanging="794"/>
      <w:outlineLvl w:val="0"/>
    </w:pPr>
  </w:style>
  <w:style w:type="table" w:customStyle="1" w:styleId="TableGrid6">
    <w:name w:val="Table Grid6"/>
    <w:next w:val="TableGrid"/>
    <w:uiPriority w:val="59"/>
    <w:rsid w:val="0009215A"/>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Thirdsubbody">
    <w:name w:val="Third sub body"/>
    <w:basedOn w:val="Normal"/>
    <w:rsid w:val="0009215A"/>
    <w:pPr>
      <w:spacing w:before="160"/>
      <w:ind w:left="720"/>
      <w:jc w:val="both"/>
    </w:pPr>
    <w:rPr>
      <w:rFonts w:ascii="Arial" w:hAnsi="Arial" w:cs="Arial"/>
      <w:szCs w:val="22"/>
      <w:lang w:val="en-GB"/>
    </w:rPr>
  </w:style>
  <w:style w:type="character" w:customStyle="1" w:styleId="normalchar1">
    <w:name w:val="normal__char1"/>
    <w:rsid w:val="0009215A"/>
    <w:rPr>
      <w:rFonts w:ascii="Times New Roman" w:hAnsi="Times New Roman"/>
      <w:sz w:val="24"/>
      <w:u w:val="none"/>
      <w:effect w:val="none"/>
    </w:rPr>
  </w:style>
  <w:style w:type="paragraph" w:customStyle="1" w:styleId="Heading1BioProcedure">
    <w:name w:val="Heading 1 Bio Procedure"/>
    <w:basedOn w:val="Normal"/>
    <w:rsid w:val="0009215A"/>
    <w:pPr>
      <w:keepNext/>
      <w:tabs>
        <w:tab w:val="left" w:pos="432"/>
        <w:tab w:val="num" w:pos="1620"/>
      </w:tabs>
      <w:spacing w:before="240" w:after="60"/>
      <w:ind w:left="1620" w:hanging="1440"/>
      <w:outlineLvl w:val="0"/>
    </w:pPr>
    <w:rPr>
      <w:rFonts w:ascii="Arial" w:hAnsi="Arial" w:cs="Arial"/>
      <w:b/>
      <w:kern w:val="28"/>
      <w:lang w:val="en-GB"/>
    </w:rPr>
  </w:style>
  <w:style w:type="paragraph" w:customStyle="1" w:styleId="Heading2BioProcedure">
    <w:name w:val="Heading 2 Bio Procedure"/>
    <w:basedOn w:val="Normal"/>
    <w:link w:val="Heading2BioProcedureChar"/>
    <w:autoRedefine/>
    <w:rsid w:val="0009215A"/>
    <w:pPr>
      <w:tabs>
        <w:tab w:val="left" w:pos="0"/>
      </w:tabs>
      <w:spacing w:before="120" w:after="60"/>
    </w:pPr>
    <w:rPr>
      <w:rFonts w:ascii="Arial" w:hAnsi="Arial" w:cs="Arial"/>
      <w:b/>
      <w:bCs/>
      <w:color w:val="000000"/>
      <w:sz w:val="20"/>
      <w:szCs w:val="20"/>
      <w:lang w:val="en-US" w:bidi="he-IL"/>
    </w:rPr>
  </w:style>
  <w:style w:type="character" w:customStyle="1" w:styleId="Heading2BioProcedureChar">
    <w:name w:val="Heading 2 Bio Procedure Char"/>
    <w:link w:val="Heading2BioProcedure"/>
    <w:rsid w:val="0009215A"/>
    <w:rPr>
      <w:rFonts w:ascii="Arial" w:eastAsia="Times New Roman" w:hAnsi="Arial" w:cs="Arial"/>
      <w:b/>
      <w:bCs/>
      <w:color w:val="000000"/>
      <w:sz w:val="20"/>
      <w:szCs w:val="20"/>
      <w:lang w:val="en-US" w:bidi="he-IL"/>
    </w:rPr>
  </w:style>
  <w:style w:type="paragraph" w:customStyle="1" w:styleId="Heading3BioProcedure">
    <w:name w:val="Heading 3 Bio Procedure"/>
    <w:basedOn w:val="Heading2BioProcedure"/>
    <w:link w:val="Heading3BioProcedureChar"/>
    <w:autoRedefine/>
    <w:rsid w:val="0009215A"/>
    <w:pPr>
      <w:numPr>
        <w:ilvl w:val="2"/>
      </w:numPr>
      <w:tabs>
        <w:tab w:val="num" w:pos="1440"/>
      </w:tabs>
      <w:ind w:left="1440"/>
    </w:pPr>
    <w:rPr>
      <w:i/>
    </w:rPr>
  </w:style>
  <w:style w:type="character" w:customStyle="1" w:styleId="Heading3BioProcedureChar">
    <w:name w:val="Heading 3 Bio Procedure Char"/>
    <w:link w:val="Heading3BioProcedure"/>
    <w:rsid w:val="0009215A"/>
    <w:rPr>
      <w:rFonts w:ascii="Arial" w:eastAsia="Times New Roman" w:hAnsi="Arial" w:cs="Arial"/>
      <w:b/>
      <w:bCs/>
      <w:i/>
      <w:color w:val="000000"/>
      <w:sz w:val="20"/>
      <w:szCs w:val="20"/>
      <w:lang w:val="en-US" w:bidi="he-IL"/>
    </w:rPr>
  </w:style>
  <w:style w:type="paragraph" w:customStyle="1" w:styleId="StyleHeading210ptNotBoldNotItalic">
    <w:name w:val="Style Heading 2 + 10 pt Not Bold Not Italic"/>
    <w:basedOn w:val="Heading2"/>
    <w:link w:val="StyleHeading210ptNotBoldNotItalicChar"/>
    <w:rsid w:val="0009215A"/>
    <w:pPr>
      <w:keepLines w:val="0"/>
      <w:spacing w:before="240" w:after="60"/>
    </w:pPr>
    <w:rPr>
      <w:rFonts w:ascii="Arial" w:eastAsia="Times New Roman" w:hAnsi="Arial" w:cs="Arial"/>
      <w:b/>
      <w:bCs/>
      <w:i/>
      <w:iCs/>
      <w:sz w:val="28"/>
      <w:szCs w:val="28"/>
      <w:lang w:val="en-US" w:bidi="he-IL"/>
    </w:rPr>
  </w:style>
  <w:style w:type="character" w:customStyle="1" w:styleId="StyleHeading210ptNotBoldNotItalicChar">
    <w:name w:val="Style Heading 2 + 10 pt Not Bold Not Italic Char"/>
    <w:link w:val="StyleHeading210ptNotBoldNotItalic"/>
    <w:rsid w:val="0009215A"/>
    <w:rPr>
      <w:rFonts w:ascii="Arial" w:eastAsia="Times New Roman" w:hAnsi="Arial" w:cs="Arial"/>
      <w:b/>
      <w:bCs/>
      <w:i/>
      <w:iCs/>
      <w:sz w:val="28"/>
      <w:szCs w:val="28"/>
      <w:lang w:val="en-US" w:bidi="he-IL"/>
    </w:rPr>
  </w:style>
  <w:style w:type="paragraph" w:customStyle="1" w:styleId="Style1">
    <w:name w:val="Style1"/>
    <w:basedOn w:val="Heading1"/>
    <w:rsid w:val="0009215A"/>
    <w:pPr>
      <w:keepLines w:val="0"/>
      <w:spacing w:before="0"/>
    </w:pPr>
    <w:rPr>
      <w:rFonts w:ascii="Cambria" w:eastAsia="Times New Roman" w:hAnsi="Cambria" w:cs="Times New Roman"/>
      <w:b/>
      <w:color w:val="auto"/>
      <w:sz w:val="24"/>
      <w:szCs w:val="24"/>
      <w:u w:val="single"/>
      <w:lang w:val="en-US" w:eastAsia="en-GB" w:bidi="he-IL"/>
    </w:rPr>
  </w:style>
  <w:style w:type="paragraph" w:customStyle="1" w:styleId="Char3">
    <w:name w:val="Char3"/>
    <w:basedOn w:val="Normal"/>
    <w:rsid w:val="0009215A"/>
    <w:pPr>
      <w:spacing w:before="120" w:after="160" w:line="240" w:lineRule="exact"/>
      <w:jc w:val="both"/>
    </w:pPr>
    <w:rPr>
      <w:rFonts w:ascii="Verdana" w:hAnsi="Verdana"/>
      <w:sz w:val="20"/>
      <w:szCs w:val="20"/>
      <w:lang w:val="en-GB"/>
    </w:rPr>
  </w:style>
  <w:style w:type="paragraph" w:customStyle="1" w:styleId="Pa4">
    <w:name w:val="Pa4"/>
    <w:basedOn w:val="Default"/>
    <w:next w:val="Default"/>
    <w:rsid w:val="0009215A"/>
    <w:pPr>
      <w:spacing w:line="481" w:lineRule="atLeast"/>
    </w:pPr>
    <w:rPr>
      <w:rFonts w:ascii="HelveticaNeue Condensed" w:hAnsi="HelveticaNeue Condensed" w:cs="Times New Roman"/>
      <w:color w:val="auto"/>
      <w:lang w:val="en-US" w:eastAsia="en-US"/>
    </w:rPr>
  </w:style>
  <w:style w:type="character" w:customStyle="1" w:styleId="A2">
    <w:name w:val="A2"/>
    <w:rsid w:val="0009215A"/>
    <w:rPr>
      <w:rFonts w:cs="HelveticaNeue Condensed"/>
      <w:b/>
      <w:bCs/>
      <w:color w:val="000000"/>
      <w:sz w:val="16"/>
      <w:szCs w:val="16"/>
    </w:rPr>
  </w:style>
  <w:style w:type="character" w:styleId="Strong">
    <w:name w:val="Strong"/>
    <w:qFormat/>
    <w:rsid w:val="0009215A"/>
    <w:rPr>
      <w:b/>
      <w:bCs/>
    </w:rPr>
  </w:style>
  <w:style w:type="paragraph" w:customStyle="1" w:styleId="CharChar6">
    <w:name w:val="Char Char6"/>
    <w:basedOn w:val="Normal"/>
    <w:rsid w:val="0009215A"/>
    <w:pPr>
      <w:spacing w:before="120" w:after="160" w:line="240" w:lineRule="exact"/>
      <w:jc w:val="both"/>
    </w:pPr>
    <w:rPr>
      <w:rFonts w:ascii="Verdana" w:hAnsi="Verdana"/>
      <w:sz w:val="20"/>
      <w:szCs w:val="20"/>
      <w:lang w:val="en-GB"/>
    </w:rPr>
  </w:style>
  <w:style w:type="paragraph" w:customStyle="1" w:styleId="StyleHeading1Underline">
    <w:name w:val="Style Heading 1 + Underline"/>
    <w:basedOn w:val="Heading1"/>
    <w:rsid w:val="0009215A"/>
    <w:pPr>
      <w:keepLines w:val="0"/>
      <w:tabs>
        <w:tab w:val="num" w:pos="432"/>
      </w:tabs>
      <w:spacing w:after="60"/>
      <w:ind w:left="432" w:hanging="432"/>
    </w:pPr>
    <w:rPr>
      <w:rFonts w:ascii="Times New Roman" w:eastAsia="Times New Roman" w:hAnsi="Times New Roman" w:cs="Times New Roman"/>
      <w:b/>
      <w:bCs/>
      <w:color w:val="auto"/>
      <w:kern w:val="28"/>
      <w:sz w:val="28"/>
      <w:szCs w:val="20"/>
      <w:u w:val="single"/>
      <w:lang w:val="x-none" w:eastAsia="en-GB"/>
    </w:rPr>
  </w:style>
  <w:style w:type="paragraph" w:customStyle="1" w:styleId="Style2">
    <w:name w:val="Style2"/>
    <w:basedOn w:val="Normal"/>
    <w:rsid w:val="0009215A"/>
    <w:pPr>
      <w:numPr>
        <w:numId w:val="26"/>
      </w:numPr>
    </w:pPr>
    <w:rPr>
      <w:rFonts w:ascii="Times New Roman" w:hAnsi="Times New Roman"/>
      <w:b/>
      <w:sz w:val="24"/>
      <w:lang w:val="en-GB" w:eastAsia="en-GB"/>
    </w:rPr>
  </w:style>
  <w:style w:type="paragraph" w:customStyle="1" w:styleId="Style110">
    <w:name w:val="Style 1.1"/>
    <w:basedOn w:val="Normal"/>
    <w:rsid w:val="0009215A"/>
    <w:pPr>
      <w:numPr>
        <w:numId w:val="27"/>
      </w:numPr>
    </w:pPr>
    <w:rPr>
      <w:rFonts w:ascii="Times New Roman" w:hAnsi="Times New Roman"/>
      <w:b/>
      <w:sz w:val="24"/>
      <w:lang w:val="en-GB" w:eastAsia="en-GB"/>
    </w:rPr>
  </w:style>
  <w:style w:type="paragraph" w:customStyle="1" w:styleId="heading3indented">
    <w:name w:val="heading 3 indented"/>
    <w:basedOn w:val="Heading3"/>
    <w:autoRedefine/>
    <w:rsid w:val="0009215A"/>
    <w:pPr>
      <w:numPr>
        <w:ilvl w:val="2"/>
      </w:numPr>
      <w:tabs>
        <w:tab w:val="num" w:pos="720"/>
      </w:tabs>
      <w:ind w:left="720" w:hanging="720"/>
    </w:pPr>
    <w:rPr>
      <w:b w:val="0"/>
      <w:lang w:eastAsia="en-GB"/>
    </w:rPr>
  </w:style>
  <w:style w:type="paragraph" w:customStyle="1" w:styleId="Head2">
    <w:name w:val="Head 2"/>
    <w:basedOn w:val="Normal"/>
    <w:rsid w:val="0009215A"/>
    <w:rPr>
      <w:rFonts w:ascii="Times New Roman" w:hAnsi="Times New Roman"/>
      <w:b/>
      <w:sz w:val="24"/>
      <w:lang w:val="en-GB" w:eastAsia="en-GB"/>
    </w:rPr>
  </w:style>
  <w:style w:type="paragraph" w:customStyle="1" w:styleId="1Head3">
    <w:name w:val="1. Head 3"/>
    <w:basedOn w:val="Heading2"/>
    <w:rsid w:val="0009215A"/>
    <w:pPr>
      <w:keepLines w:val="0"/>
      <w:numPr>
        <w:numId w:val="28"/>
      </w:numPr>
      <w:spacing w:before="240" w:after="60"/>
    </w:pPr>
    <w:rPr>
      <w:rFonts w:ascii="Times New Roman" w:eastAsia="Times New Roman" w:hAnsi="Times New Roman" w:cs="Times New Roman"/>
      <w:b/>
      <w:bCs/>
      <w:sz w:val="24"/>
      <w:szCs w:val="20"/>
      <w:lang w:val="x-none" w:eastAsia="en-GB"/>
    </w:rPr>
  </w:style>
  <w:style w:type="character" w:customStyle="1" w:styleId="Admin">
    <w:name w:val="Admin"/>
    <w:semiHidden/>
    <w:rsid w:val="0009215A"/>
    <w:rPr>
      <w:rFonts w:ascii="Bookman Old Style" w:hAnsi="Bookman Old Style"/>
      <w:b w:val="0"/>
      <w:bCs w:val="0"/>
      <w:i w:val="0"/>
      <w:iCs w:val="0"/>
      <w:strike w:val="0"/>
      <w:color w:val="008000"/>
      <w:sz w:val="20"/>
      <w:szCs w:val="20"/>
      <w:u w:val="none"/>
    </w:rPr>
  </w:style>
  <w:style w:type="character" w:customStyle="1" w:styleId="DeltaViewInsertion">
    <w:name w:val="DeltaView Insertion"/>
    <w:rsid w:val="0009215A"/>
    <w:rPr>
      <w:color w:val="0000FF"/>
      <w:spacing w:val="0"/>
      <w:u w:val="double"/>
    </w:rPr>
  </w:style>
  <w:style w:type="paragraph" w:customStyle="1" w:styleId="NormalWeb1">
    <w:name w:val="Normal (Web)1"/>
    <w:basedOn w:val="Normal"/>
    <w:rsid w:val="0009215A"/>
    <w:pPr>
      <w:spacing w:before="100" w:beforeAutospacing="1" w:after="100" w:afterAutospacing="1"/>
    </w:pPr>
    <w:rPr>
      <w:rFonts w:ascii="Verdana" w:hAnsi="Verdana"/>
      <w:color w:val="000000"/>
      <w:sz w:val="20"/>
      <w:szCs w:val="20"/>
      <w:lang w:val="en-GB" w:eastAsia="en-GB"/>
    </w:rPr>
  </w:style>
  <w:style w:type="numbering" w:customStyle="1" w:styleId="NoList3">
    <w:name w:val="No List3"/>
    <w:next w:val="NoList"/>
    <w:semiHidden/>
    <w:rsid w:val="0009215A"/>
  </w:style>
  <w:style w:type="paragraph" w:customStyle="1" w:styleId="Contractstyle">
    <w:name w:val="Contractstyle"/>
    <w:rsid w:val="0009215A"/>
    <w:pPr>
      <w:keepLines/>
      <w:tabs>
        <w:tab w:val="left" w:pos="720"/>
      </w:tabs>
      <w:spacing w:before="60" w:after="60" w:line="240" w:lineRule="auto"/>
      <w:ind w:left="720"/>
    </w:pPr>
    <w:rPr>
      <w:rFonts w:ascii="Times New Roman" w:eastAsia="Times New Roman" w:hAnsi="Times New Roman" w:cs="Times New Roman"/>
      <w:szCs w:val="20"/>
      <w:lang w:val="nb-NO"/>
    </w:rPr>
  </w:style>
  <w:style w:type="paragraph" w:customStyle="1" w:styleId="DecimalAligned">
    <w:name w:val="Decimal Aligned"/>
    <w:basedOn w:val="Normal"/>
    <w:uiPriority w:val="40"/>
    <w:qFormat/>
    <w:rsid w:val="0009215A"/>
    <w:pPr>
      <w:tabs>
        <w:tab w:val="decimal" w:pos="360"/>
      </w:tabs>
      <w:spacing w:after="200" w:line="276" w:lineRule="auto"/>
    </w:pPr>
    <w:rPr>
      <w:rFonts w:eastAsiaTheme="minorEastAsia"/>
      <w:szCs w:val="22"/>
      <w:lang w:val="en-US"/>
    </w:rPr>
  </w:style>
  <w:style w:type="table" w:styleId="LightShading-Accent1">
    <w:name w:val="Light Shading Accent 1"/>
    <w:basedOn w:val="TableNormal"/>
    <w:uiPriority w:val="60"/>
    <w:rsid w:val="0009215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Calendar1">
    <w:name w:val="Calendar 1"/>
    <w:basedOn w:val="TableNormal"/>
    <w:uiPriority w:val="99"/>
    <w:qFormat/>
    <w:rsid w:val="0009215A"/>
    <w:pPr>
      <w:spacing w:after="0" w:line="240" w:lineRule="auto"/>
    </w:pPr>
    <w:rPr>
      <w:rFonts w:eastAsiaTheme="minorEastAsia"/>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GridTable41">
    <w:name w:val="Grid Table 41"/>
    <w:basedOn w:val="TableNormal"/>
    <w:uiPriority w:val="49"/>
    <w:rsid w:val="00092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PLAGREEMENT">
    <w:name w:val="PL AGREEMENT"/>
    <w:uiPriority w:val="99"/>
    <w:rsid w:val="0009215A"/>
    <w:pPr>
      <w:numPr>
        <w:numId w:val="29"/>
      </w:numPr>
    </w:pPr>
  </w:style>
  <w:style w:type="paragraph" w:customStyle="1" w:styleId="PLBetween">
    <w:name w:val="PL Between"/>
    <w:basedOn w:val="Normal"/>
    <w:next w:val="PLBetweenNum"/>
    <w:link w:val="PLBetweenChar"/>
    <w:qFormat/>
    <w:rsid w:val="0009215A"/>
    <w:pPr>
      <w:numPr>
        <w:numId w:val="30"/>
      </w:numPr>
      <w:spacing w:line="480" w:lineRule="auto"/>
    </w:pPr>
    <w:rPr>
      <w:rFonts w:ascii="Franklin Gothic Book" w:eastAsiaTheme="minorHAnsi" w:hAnsi="Franklin Gothic Book"/>
      <w:szCs w:val="22"/>
    </w:rPr>
  </w:style>
  <w:style w:type="character" w:customStyle="1" w:styleId="PLBetweenChar">
    <w:name w:val="PL Between Char"/>
    <w:basedOn w:val="DefaultParagraphFont"/>
    <w:link w:val="PLBetween"/>
    <w:rsid w:val="0009215A"/>
    <w:rPr>
      <w:rFonts w:ascii="Franklin Gothic Book" w:hAnsi="Franklin Gothic Book" w:cs="Times New Roman"/>
    </w:rPr>
  </w:style>
  <w:style w:type="paragraph" w:customStyle="1" w:styleId="PLBetweenNum">
    <w:name w:val="PL Between Num"/>
    <w:basedOn w:val="Normal"/>
    <w:qFormat/>
    <w:rsid w:val="0009215A"/>
    <w:pPr>
      <w:numPr>
        <w:ilvl w:val="1"/>
        <w:numId w:val="30"/>
      </w:numPr>
      <w:spacing w:after="240"/>
      <w:jc w:val="both"/>
    </w:pPr>
    <w:rPr>
      <w:rFonts w:ascii="Franklin Gothic Book" w:eastAsiaTheme="minorHAnsi" w:hAnsi="Franklin Gothic Book"/>
      <w:szCs w:val="22"/>
    </w:rPr>
  </w:style>
  <w:style w:type="paragraph" w:customStyle="1" w:styleId="PLNANUM1">
    <w:name w:val="PL NA NUM 1"/>
    <w:basedOn w:val="Normal"/>
    <w:next w:val="PLNANUM2"/>
    <w:qFormat/>
    <w:rsid w:val="0009215A"/>
    <w:pPr>
      <w:numPr>
        <w:numId w:val="32"/>
      </w:numPr>
      <w:spacing w:after="240"/>
      <w:jc w:val="both"/>
      <w:outlineLvl w:val="0"/>
    </w:pPr>
    <w:rPr>
      <w:rFonts w:ascii="Franklin Gothic Book" w:eastAsiaTheme="minorHAnsi" w:hAnsi="Franklin Gothic Book"/>
      <w:b/>
      <w:szCs w:val="22"/>
    </w:rPr>
  </w:style>
  <w:style w:type="paragraph" w:customStyle="1" w:styleId="PLNANUM2">
    <w:name w:val="PL NA NUM 2"/>
    <w:basedOn w:val="Normal"/>
    <w:next w:val="PLNANUM3"/>
    <w:qFormat/>
    <w:rsid w:val="0009215A"/>
    <w:pPr>
      <w:numPr>
        <w:ilvl w:val="1"/>
        <w:numId w:val="32"/>
      </w:numPr>
      <w:spacing w:after="240"/>
      <w:jc w:val="both"/>
      <w:outlineLvl w:val="1"/>
    </w:pPr>
    <w:rPr>
      <w:rFonts w:ascii="Franklin Gothic Book" w:eastAsiaTheme="minorHAnsi" w:hAnsi="Franklin Gothic Book"/>
      <w:szCs w:val="22"/>
    </w:rPr>
  </w:style>
  <w:style w:type="paragraph" w:customStyle="1" w:styleId="PLNANUM3">
    <w:name w:val="PL NA NUM 3"/>
    <w:basedOn w:val="Normal"/>
    <w:qFormat/>
    <w:rsid w:val="0009215A"/>
    <w:pPr>
      <w:numPr>
        <w:ilvl w:val="2"/>
        <w:numId w:val="32"/>
      </w:numPr>
      <w:spacing w:after="240"/>
      <w:jc w:val="both"/>
    </w:pPr>
    <w:rPr>
      <w:rFonts w:ascii="Franklin Gothic Book" w:eastAsiaTheme="minorHAnsi" w:hAnsi="Franklin Gothic Book"/>
      <w:szCs w:val="22"/>
    </w:rPr>
  </w:style>
  <w:style w:type="paragraph" w:customStyle="1" w:styleId="PLNANUM4">
    <w:name w:val="PL NA NUM 4"/>
    <w:basedOn w:val="Normal"/>
    <w:qFormat/>
    <w:rsid w:val="0009215A"/>
    <w:pPr>
      <w:numPr>
        <w:ilvl w:val="3"/>
        <w:numId w:val="32"/>
      </w:numPr>
      <w:spacing w:after="240"/>
      <w:jc w:val="both"/>
    </w:pPr>
    <w:rPr>
      <w:rFonts w:ascii="Franklin Gothic Book" w:eastAsiaTheme="minorHAnsi" w:hAnsi="Franklin Gothic Book"/>
      <w:szCs w:val="22"/>
    </w:rPr>
  </w:style>
  <w:style w:type="paragraph" w:customStyle="1" w:styleId="PLNANUM5">
    <w:name w:val="PL NA NUM 5"/>
    <w:basedOn w:val="Normal"/>
    <w:qFormat/>
    <w:rsid w:val="0009215A"/>
    <w:pPr>
      <w:numPr>
        <w:ilvl w:val="4"/>
        <w:numId w:val="32"/>
      </w:numPr>
      <w:spacing w:after="240"/>
      <w:jc w:val="both"/>
    </w:pPr>
    <w:rPr>
      <w:rFonts w:ascii="Franklin Gothic Book" w:eastAsiaTheme="minorHAnsi" w:hAnsi="Franklin Gothic Book"/>
      <w:szCs w:val="22"/>
    </w:rPr>
  </w:style>
  <w:style w:type="paragraph" w:customStyle="1" w:styleId="PLNANUM6">
    <w:name w:val="PL NA NUM 6"/>
    <w:basedOn w:val="Normal"/>
    <w:qFormat/>
    <w:rsid w:val="0009215A"/>
    <w:pPr>
      <w:numPr>
        <w:ilvl w:val="5"/>
        <w:numId w:val="32"/>
      </w:numPr>
      <w:spacing w:after="240"/>
      <w:jc w:val="both"/>
    </w:pPr>
    <w:rPr>
      <w:rFonts w:ascii="Franklin Gothic Book" w:eastAsiaTheme="minorHAnsi" w:hAnsi="Franklin Gothic Book"/>
      <w:szCs w:val="22"/>
    </w:rPr>
  </w:style>
  <w:style w:type="paragraph" w:customStyle="1" w:styleId="PLRecitals">
    <w:name w:val="PL Recitals"/>
    <w:basedOn w:val="Normal"/>
    <w:next w:val="Normal"/>
    <w:qFormat/>
    <w:rsid w:val="0009215A"/>
    <w:pPr>
      <w:numPr>
        <w:ilvl w:val="2"/>
        <w:numId w:val="30"/>
      </w:numPr>
      <w:spacing w:line="480" w:lineRule="auto"/>
      <w:jc w:val="both"/>
    </w:pPr>
    <w:rPr>
      <w:rFonts w:ascii="Franklin Gothic Book" w:eastAsiaTheme="minorHAnsi" w:hAnsi="Franklin Gothic Book"/>
      <w:szCs w:val="22"/>
    </w:rPr>
  </w:style>
  <w:style w:type="paragraph" w:customStyle="1" w:styleId="PLRecitalsNum">
    <w:name w:val="PL Recitals Num"/>
    <w:basedOn w:val="Normal"/>
    <w:qFormat/>
    <w:rsid w:val="0009215A"/>
    <w:pPr>
      <w:numPr>
        <w:ilvl w:val="3"/>
        <w:numId w:val="30"/>
      </w:numPr>
      <w:spacing w:after="240"/>
      <w:jc w:val="both"/>
    </w:pPr>
    <w:rPr>
      <w:rFonts w:ascii="Franklin Gothic Book" w:eastAsiaTheme="minorHAnsi" w:hAnsi="Franklin Gothic Book"/>
      <w:szCs w:val="22"/>
    </w:rPr>
  </w:style>
  <w:style w:type="numbering" w:customStyle="1" w:styleId="NormalAgreements">
    <w:name w:val="Normal Agreements"/>
    <w:uiPriority w:val="99"/>
    <w:rsid w:val="0009215A"/>
    <w:pPr>
      <w:numPr>
        <w:numId w:val="31"/>
      </w:numPr>
    </w:pPr>
  </w:style>
  <w:style w:type="numbering" w:customStyle="1" w:styleId="NoList4">
    <w:name w:val="No List4"/>
    <w:next w:val="NoList"/>
    <w:uiPriority w:val="99"/>
    <w:semiHidden/>
    <w:unhideWhenUsed/>
    <w:rsid w:val="0009215A"/>
  </w:style>
  <w:style w:type="paragraph" w:customStyle="1" w:styleId="IMS">
    <w:name w:val="IMS"/>
    <w:basedOn w:val="ListParagraph"/>
    <w:qFormat/>
    <w:rsid w:val="0009215A"/>
    <w:pPr>
      <w:numPr>
        <w:numId w:val="33"/>
      </w:numPr>
      <w:spacing w:before="40" w:after="120"/>
      <w:contextualSpacing/>
    </w:pPr>
    <w:rPr>
      <w:rFonts w:cs="Times New Roman"/>
      <w:szCs w:val="24"/>
    </w:rPr>
  </w:style>
  <w:style w:type="table" w:customStyle="1" w:styleId="TableGrid7">
    <w:name w:val="Table Grid7"/>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21">
    <w:name w:val="Table Grid21"/>
    <w:basedOn w:val="TableNormal"/>
    <w:next w:val="TableGrid"/>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Nbodyindented">
    <w:name w:val="FLN_body indented"/>
    <w:qFormat/>
    <w:rsid w:val="0009215A"/>
    <w:pPr>
      <w:suppressAutoHyphens/>
      <w:autoSpaceDN w:val="0"/>
      <w:spacing w:after="142" w:line="240" w:lineRule="auto"/>
      <w:ind w:left="737"/>
      <w:jc w:val="both"/>
    </w:pPr>
    <w:rPr>
      <w:rFonts w:ascii="Tahoma" w:eastAsia="Tahoma" w:hAnsi="Tahoma" w:cs="Tahoma"/>
      <w:kern w:val="3"/>
      <w:sz w:val="24"/>
      <w:szCs w:val="24"/>
      <w:lang w:val="en-GB" w:eastAsia="zh-CN" w:bidi="hi-IN"/>
    </w:rPr>
  </w:style>
  <w:style w:type="character" w:styleId="UnresolvedMention">
    <w:name w:val="Unresolved Mention"/>
    <w:basedOn w:val="DefaultParagraphFont"/>
    <w:uiPriority w:val="99"/>
    <w:semiHidden/>
    <w:unhideWhenUsed/>
    <w:rsid w:val="0009215A"/>
    <w:rPr>
      <w:color w:val="605E5C"/>
      <w:shd w:val="clear" w:color="auto" w:fill="E1DFDD"/>
    </w:rPr>
  </w:style>
  <w:style w:type="paragraph" w:customStyle="1" w:styleId="TableParagraph">
    <w:name w:val="Table Paragraph"/>
    <w:basedOn w:val="Normal"/>
    <w:uiPriority w:val="1"/>
    <w:qFormat/>
    <w:rsid w:val="0009215A"/>
    <w:pPr>
      <w:widowControl w:val="0"/>
      <w:autoSpaceDE w:val="0"/>
      <w:autoSpaceDN w:val="0"/>
      <w:ind w:left="107"/>
    </w:pPr>
    <w:rPr>
      <w:rFonts w:ascii="Verdana" w:eastAsia="Verdana" w:hAnsi="Verdana" w:cs="Verdan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revenue.ie/itp/view.jsp" TargetMode="Externa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21B04-6683-42CD-A971-2E625EE4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3004</Words>
  <Characters>17129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Heffernan</dc:creator>
  <cp:keywords/>
  <dc:description/>
  <cp:lastModifiedBy>Gordon Hughes</cp:lastModifiedBy>
  <cp:revision>7</cp:revision>
  <dcterms:created xsi:type="dcterms:W3CDTF">2025-04-03T11:27:00Z</dcterms:created>
  <dcterms:modified xsi:type="dcterms:W3CDTF">2025-10-21T07:46:00Z</dcterms:modified>
</cp:coreProperties>
</file>